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B77" w:rsidRDefault="000A2B77" w:rsidP="000A2B77">
      <w:pPr>
        <w:jc w:val="center"/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B77" w:rsidRDefault="000A2B77" w:rsidP="000A2B77">
      <w:pPr>
        <w:pStyle w:val="a5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</w:t>
      </w:r>
      <w:r w:rsidR="00EC35A2">
        <w:rPr>
          <w:b/>
          <w:spacing w:val="24"/>
          <w:szCs w:val="28"/>
        </w:rPr>
        <w:t xml:space="preserve"> </w:t>
      </w:r>
    </w:p>
    <w:p w:rsidR="000A2B77" w:rsidRDefault="000A2B77" w:rsidP="000A2B77">
      <w:pPr>
        <w:rPr>
          <w:szCs w:val="20"/>
        </w:rPr>
      </w:pPr>
      <w:r>
        <w:t xml:space="preserve">   </w:t>
      </w:r>
    </w:p>
    <w:p w:rsidR="000A2B77" w:rsidRDefault="000A2B77" w:rsidP="000A2B77"/>
    <w:p w:rsidR="000A2B77" w:rsidRDefault="000A2B77" w:rsidP="00755A28">
      <w:pPr>
        <w:jc w:val="center"/>
        <w:rPr>
          <w:sz w:val="28"/>
          <w:szCs w:val="28"/>
        </w:rPr>
      </w:pPr>
      <w:r>
        <w:rPr>
          <w:b/>
          <w:sz w:val="28"/>
        </w:rPr>
        <w:t xml:space="preserve">от </w:t>
      </w:r>
      <w:r w:rsidR="00755A28">
        <w:rPr>
          <w:b/>
          <w:sz w:val="28"/>
        </w:rPr>
        <w:t>16.04.2024 г.</w:t>
      </w:r>
      <w:r>
        <w:rPr>
          <w:b/>
          <w:sz w:val="28"/>
        </w:rPr>
        <w:t xml:space="preserve">                       </w:t>
      </w:r>
      <w:r w:rsidR="00755A28">
        <w:rPr>
          <w:b/>
          <w:sz w:val="28"/>
        </w:rPr>
        <w:t xml:space="preserve">       № 335</w:t>
      </w:r>
      <w:r>
        <w:rPr>
          <w:b/>
          <w:sz w:val="28"/>
        </w:rPr>
        <w:t xml:space="preserve">                                    </w:t>
      </w:r>
      <w:r w:rsidR="00833F6B">
        <w:rPr>
          <w:b/>
          <w:sz w:val="28"/>
        </w:rPr>
        <w:t xml:space="preserve">       </w:t>
      </w:r>
      <w:r>
        <w:rPr>
          <w:b/>
          <w:sz w:val="28"/>
        </w:rPr>
        <w:t xml:space="preserve"> р.п. Ровное</w:t>
      </w:r>
    </w:p>
    <w:p w:rsidR="000A2B77" w:rsidRDefault="000A2B77" w:rsidP="000A2B77">
      <w:pPr>
        <w:rPr>
          <w:b/>
          <w:sz w:val="28"/>
          <w:szCs w:val="28"/>
        </w:rPr>
      </w:pPr>
    </w:p>
    <w:p w:rsidR="00FD5455" w:rsidRDefault="0088010B" w:rsidP="00FD5455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 xml:space="preserve">О </w:t>
      </w:r>
      <w:r w:rsidR="00FD5455">
        <w:rPr>
          <w:b/>
          <w:sz w:val="28"/>
          <w:szCs w:val="28"/>
        </w:rPr>
        <w:t xml:space="preserve">ходе подготовки </w:t>
      </w:r>
      <w:proofErr w:type="gramStart"/>
      <w:r w:rsidR="00FD5455">
        <w:rPr>
          <w:b/>
          <w:sz w:val="28"/>
          <w:szCs w:val="28"/>
        </w:rPr>
        <w:t>сельскохозяйственных</w:t>
      </w:r>
      <w:proofErr w:type="gramEnd"/>
      <w:r w:rsidR="00FD5455">
        <w:rPr>
          <w:b/>
          <w:sz w:val="28"/>
          <w:szCs w:val="28"/>
        </w:rPr>
        <w:t xml:space="preserve"> </w:t>
      </w:r>
    </w:p>
    <w:p w:rsidR="00FD5455" w:rsidRDefault="00FD5455" w:rsidP="00FD5455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предприятий</w:t>
      </w:r>
      <w:r w:rsidR="0088010B" w:rsidRPr="000A2B77">
        <w:rPr>
          <w:b/>
          <w:sz w:val="28"/>
          <w:szCs w:val="28"/>
        </w:rPr>
        <w:t xml:space="preserve"> Ровенско</w:t>
      </w:r>
      <w:r>
        <w:rPr>
          <w:b/>
          <w:sz w:val="28"/>
          <w:szCs w:val="28"/>
        </w:rPr>
        <w:t>го</w:t>
      </w:r>
      <w:r w:rsidR="0088010B" w:rsidRPr="000A2B77">
        <w:rPr>
          <w:b/>
          <w:sz w:val="28"/>
          <w:szCs w:val="28"/>
        </w:rPr>
        <w:t xml:space="preserve"> муниципально</w:t>
      </w:r>
      <w:r>
        <w:rPr>
          <w:b/>
          <w:sz w:val="28"/>
          <w:szCs w:val="28"/>
        </w:rPr>
        <w:t>го</w:t>
      </w:r>
      <w:r w:rsidR="0088010B" w:rsidRPr="000A2B77">
        <w:rPr>
          <w:b/>
          <w:sz w:val="28"/>
          <w:szCs w:val="28"/>
        </w:rPr>
        <w:t xml:space="preserve"> </w:t>
      </w:r>
    </w:p>
    <w:p w:rsidR="000A2B77" w:rsidRDefault="0088010B" w:rsidP="00FD5455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>район</w:t>
      </w:r>
      <w:r w:rsidR="00FD5455">
        <w:rPr>
          <w:b/>
          <w:sz w:val="28"/>
          <w:szCs w:val="28"/>
        </w:rPr>
        <w:t>а к полевым работам</w:t>
      </w:r>
    </w:p>
    <w:p w:rsidR="000A2B77" w:rsidRPr="00D94B5F" w:rsidRDefault="000A2B77" w:rsidP="000A2B77">
      <w:pPr>
        <w:rPr>
          <w:sz w:val="28"/>
          <w:szCs w:val="28"/>
        </w:rPr>
      </w:pPr>
    </w:p>
    <w:p w:rsidR="000A2B77" w:rsidRDefault="000A2B77" w:rsidP="00BF5791">
      <w:pPr>
        <w:jc w:val="both"/>
        <w:rPr>
          <w:sz w:val="28"/>
          <w:szCs w:val="28"/>
        </w:rPr>
      </w:pPr>
      <w:r w:rsidRPr="00D94B5F">
        <w:rPr>
          <w:sz w:val="28"/>
          <w:szCs w:val="28"/>
        </w:rPr>
        <w:t xml:space="preserve">       </w:t>
      </w:r>
      <w:r w:rsidRPr="00BF5791">
        <w:rPr>
          <w:sz w:val="28"/>
          <w:szCs w:val="28"/>
        </w:rPr>
        <w:t xml:space="preserve">Заслушав и обсудив информацию </w:t>
      </w:r>
      <w:r w:rsidR="00BF5791" w:rsidRPr="00BF5791">
        <w:rPr>
          <w:sz w:val="28"/>
          <w:szCs w:val="28"/>
        </w:rPr>
        <w:t>о ходе подготовки сельскохозяйственных предприятий Ровенского муниципального района к полевым работам</w:t>
      </w:r>
      <w:r w:rsidRPr="00BF5791">
        <w:rPr>
          <w:sz w:val="28"/>
          <w:szCs w:val="28"/>
        </w:rPr>
        <w:t>,</w:t>
      </w:r>
      <w:r w:rsidRPr="00D94B5F">
        <w:rPr>
          <w:sz w:val="28"/>
          <w:szCs w:val="28"/>
        </w:rPr>
        <w:t xml:space="preserve"> предоставленную </w:t>
      </w:r>
      <w:r w:rsidR="00E6143E" w:rsidRPr="00E6143E">
        <w:rPr>
          <w:sz w:val="28"/>
          <w:szCs w:val="28"/>
        </w:rPr>
        <w:t>начальник</w:t>
      </w:r>
      <w:r w:rsidR="00E6143E">
        <w:rPr>
          <w:sz w:val="28"/>
          <w:szCs w:val="28"/>
        </w:rPr>
        <w:t>ом</w:t>
      </w:r>
      <w:r w:rsidR="00E6143E" w:rsidRPr="00E6143E">
        <w:rPr>
          <w:sz w:val="28"/>
          <w:szCs w:val="28"/>
        </w:rPr>
        <w:t xml:space="preserve"> отдела сельского хозяйства Ровенской районной администрации</w:t>
      </w:r>
      <w:r w:rsidRPr="00E6143E">
        <w:rPr>
          <w:sz w:val="28"/>
          <w:szCs w:val="28"/>
        </w:rPr>
        <w:t>, ру</w:t>
      </w:r>
      <w:r w:rsidRPr="00D94B5F">
        <w:rPr>
          <w:sz w:val="28"/>
          <w:szCs w:val="28"/>
        </w:rPr>
        <w:t>ководствуясь Уставом Ровенского муниципального района</w:t>
      </w:r>
      <w:r>
        <w:rPr>
          <w:sz w:val="28"/>
          <w:szCs w:val="28"/>
        </w:rPr>
        <w:t xml:space="preserve"> Саратовской области, Ровенское районное Собрание </w:t>
      </w:r>
      <w:r>
        <w:rPr>
          <w:b/>
          <w:sz w:val="28"/>
          <w:szCs w:val="28"/>
        </w:rPr>
        <w:t>РЕШИЛО</w:t>
      </w:r>
      <w:r>
        <w:rPr>
          <w:sz w:val="28"/>
          <w:szCs w:val="28"/>
        </w:rPr>
        <w:t>:</w:t>
      </w:r>
    </w:p>
    <w:p w:rsidR="000A2B77" w:rsidRPr="00E6143E" w:rsidRDefault="000A2B77" w:rsidP="000A2B77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Pr="00E61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Информацию </w:t>
      </w:r>
      <w:r w:rsidR="00E6143E" w:rsidRPr="00E6143E">
        <w:rPr>
          <w:rFonts w:ascii="Times New Roman" w:hAnsi="Times New Roman" w:cs="Times New Roman"/>
          <w:sz w:val="28"/>
          <w:szCs w:val="28"/>
        </w:rPr>
        <w:t>о ходе подготовки сельскохозяйственных предприятий Ровенского муниципального района к полевым работам</w:t>
      </w:r>
      <w:r w:rsidRPr="00E61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E61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ринять к сведению (согласно приложению).</w:t>
      </w:r>
      <w:r w:rsidRPr="00E614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2B77" w:rsidRPr="00E6143E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833F6B">
        <w:rPr>
          <w:b/>
          <w:sz w:val="28"/>
          <w:szCs w:val="28"/>
        </w:rPr>
        <w:t xml:space="preserve"> </w:t>
      </w:r>
      <w:proofErr w:type="gramStart"/>
      <w:r w:rsidR="00833F6B">
        <w:rPr>
          <w:b/>
          <w:sz w:val="28"/>
          <w:szCs w:val="28"/>
        </w:rPr>
        <w:t>Ровенского</w:t>
      </w:r>
      <w:proofErr w:type="gramEnd"/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Собрания                                                       В.</w:t>
      </w:r>
      <w:bookmarkStart w:id="0" w:name="Par7"/>
      <w:bookmarkEnd w:id="0"/>
      <w:r>
        <w:rPr>
          <w:b/>
          <w:sz w:val="28"/>
          <w:szCs w:val="28"/>
        </w:rPr>
        <w:t>И. Абдуллаева</w:t>
      </w: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E85B20" w:rsidRDefault="00E85B20" w:rsidP="000A2B77">
      <w:pPr>
        <w:jc w:val="both"/>
        <w:rPr>
          <w:b/>
          <w:sz w:val="28"/>
          <w:szCs w:val="28"/>
        </w:rPr>
      </w:pPr>
    </w:p>
    <w:p w:rsidR="00E85B20" w:rsidRDefault="00E85B20" w:rsidP="000A2B77">
      <w:pPr>
        <w:jc w:val="both"/>
        <w:rPr>
          <w:b/>
          <w:sz w:val="28"/>
          <w:szCs w:val="28"/>
        </w:rPr>
      </w:pPr>
    </w:p>
    <w:p w:rsidR="00EC2365" w:rsidRDefault="00EC2365" w:rsidP="000A2B77">
      <w:pPr>
        <w:spacing w:line="240" w:lineRule="atLeast"/>
        <w:jc w:val="right"/>
        <w:rPr>
          <w:sz w:val="28"/>
          <w:szCs w:val="28"/>
        </w:rPr>
      </w:pPr>
    </w:p>
    <w:p w:rsidR="000A2B77" w:rsidRDefault="000A2B77" w:rsidP="000A2B77">
      <w:pPr>
        <w:spacing w:line="240" w:lineRule="atLeast"/>
        <w:jc w:val="right"/>
        <w:rPr>
          <w:noProof/>
          <w:sz w:val="20"/>
          <w:szCs w:val="20"/>
        </w:rPr>
      </w:pPr>
      <w:r>
        <w:rPr>
          <w:sz w:val="28"/>
          <w:szCs w:val="28"/>
        </w:rPr>
        <w:t xml:space="preserve"> </w:t>
      </w:r>
      <w:r>
        <w:rPr>
          <w:noProof/>
        </w:rPr>
        <w:t>Приложение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к решению Ровенского районного Собрания 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от </w:t>
      </w:r>
      <w:r w:rsidR="00755A28">
        <w:rPr>
          <w:noProof/>
        </w:rPr>
        <w:t xml:space="preserve">16.04.2024 г. </w:t>
      </w:r>
      <w:r>
        <w:rPr>
          <w:noProof/>
        </w:rPr>
        <w:t xml:space="preserve">№ </w:t>
      </w:r>
      <w:r w:rsidR="00755A28">
        <w:rPr>
          <w:noProof/>
        </w:rPr>
        <w:t>335</w:t>
      </w:r>
    </w:p>
    <w:p w:rsidR="000A2B77" w:rsidRDefault="000A2B77" w:rsidP="000A2B77">
      <w:pPr>
        <w:spacing w:line="240" w:lineRule="atLeast"/>
        <w:jc w:val="right"/>
        <w:rPr>
          <w:noProof/>
        </w:rPr>
      </w:pPr>
    </w:p>
    <w:p w:rsidR="00E85B20" w:rsidRDefault="00E85B20" w:rsidP="000A2B77">
      <w:pPr>
        <w:spacing w:line="240" w:lineRule="atLeast"/>
        <w:jc w:val="right"/>
        <w:rPr>
          <w:noProof/>
        </w:rPr>
      </w:pPr>
    </w:p>
    <w:p w:rsidR="00E85B20" w:rsidRDefault="00E85B20" w:rsidP="000A2B77">
      <w:pPr>
        <w:spacing w:line="240" w:lineRule="atLeast"/>
        <w:jc w:val="right"/>
        <w:rPr>
          <w:noProof/>
        </w:rPr>
      </w:pPr>
    </w:p>
    <w:p w:rsidR="00855C47" w:rsidRDefault="00122F3E" w:rsidP="00122F3E">
      <w:pPr>
        <w:jc w:val="center"/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ходе подготовки сельскохозяйственных предприятий</w:t>
      </w:r>
      <w:r w:rsidRPr="000A2B77">
        <w:rPr>
          <w:b/>
          <w:sz w:val="28"/>
          <w:szCs w:val="28"/>
        </w:rPr>
        <w:t xml:space="preserve"> </w:t>
      </w:r>
    </w:p>
    <w:p w:rsidR="00051934" w:rsidRDefault="00122F3E" w:rsidP="00122F3E">
      <w:pPr>
        <w:jc w:val="center"/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>Ровенско</w:t>
      </w:r>
      <w:r>
        <w:rPr>
          <w:b/>
          <w:sz w:val="28"/>
          <w:szCs w:val="28"/>
        </w:rPr>
        <w:t>го</w:t>
      </w:r>
      <w:r w:rsidRPr="000A2B77">
        <w:rPr>
          <w:b/>
          <w:sz w:val="28"/>
          <w:szCs w:val="28"/>
        </w:rPr>
        <w:t xml:space="preserve"> муниципально</w:t>
      </w:r>
      <w:r>
        <w:rPr>
          <w:b/>
          <w:sz w:val="28"/>
          <w:szCs w:val="28"/>
        </w:rPr>
        <w:t xml:space="preserve">го </w:t>
      </w:r>
      <w:r w:rsidRPr="000A2B77">
        <w:rPr>
          <w:b/>
          <w:sz w:val="28"/>
          <w:szCs w:val="28"/>
        </w:rPr>
        <w:t>район</w:t>
      </w:r>
      <w:r>
        <w:rPr>
          <w:b/>
          <w:sz w:val="28"/>
          <w:szCs w:val="28"/>
        </w:rPr>
        <w:t>а к полевым работам</w:t>
      </w:r>
    </w:p>
    <w:p w:rsidR="00122F3E" w:rsidRDefault="00122F3E" w:rsidP="00122F3E">
      <w:pPr>
        <w:jc w:val="center"/>
        <w:rPr>
          <w:sz w:val="28"/>
          <w:szCs w:val="28"/>
        </w:rPr>
      </w:pPr>
    </w:p>
    <w:p w:rsidR="00B32E2F" w:rsidRPr="00C17F2A" w:rsidRDefault="00E85B20" w:rsidP="00B32E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32E2F" w:rsidRPr="00C17F2A">
        <w:rPr>
          <w:sz w:val="28"/>
          <w:szCs w:val="28"/>
        </w:rPr>
        <w:t xml:space="preserve">В целях организации и координации проведения сезонных сельскохозяйственных работ  распоряжением Главы района № 128-р от 18.03.2023г. сформирован </w:t>
      </w:r>
      <w:r w:rsidR="00B32E2F" w:rsidRPr="00B32E2F">
        <w:rPr>
          <w:sz w:val="28"/>
          <w:szCs w:val="28"/>
        </w:rPr>
        <w:t>районный штаб</w:t>
      </w:r>
      <w:r w:rsidR="00B32E2F" w:rsidRPr="00C17F2A">
        <w:rPr>
          <w:sz w:val="28"/>
          <w:szCs w:val="28"/>
        </w:rPr>
        <w:t xml:space="preserve"> по проведению  весенних полевых работ, подготовлен рабочий план с обоснованием материально технических и финансовых сре</w:t>
      </w:r>
      <w:proofErr w:type="gramStart"/>
      <w:r w:rsidR="00B32E2F" w:rsidRPr="00C17F2A">
        <w:rPr>
          <w:sz w:val="28"/>
          <w:szCs w:val="28"/>
        </w:rPr>
        <w:t>дств дл</w:t>
      </w:r>
      <w:proofErr w:type="gramEnd"/>
      <w:r w:rsidR="00B32E2F" w:rsidRPr="00C17F2A">
        <w:rPr>
          <w:sz w:val="28"/>
          <w:szCs w:val="28"/>
        </w:rPr>
        <w:t>я указанных работ. Сформирована структура посевных площадей и производственная программа.</w:t>
      </w:r>
    </w:p>
    <w:p w:rsidR="00B32E2F" w:rsidRPr="00C17F2A" w:rsidRDefault="00B32E2F" w:rsidP="00B32E2F">
      <w:pPr>
        <w:ind w:firstLine="708"/>
        <w:jc w:val="both"/>
        <w:rPr>
          <w:sz w:val="28"/>
          <w:szCs w:val="28"/>
        </w:rPr>
      </w:pPr>
      <w:r w:rsidRPr="00C17F2A">
        <w:rPr>
          <w:sz w:val="28"/>
          <w:szCs w:val="28"/>
        </w:rPr>
        <w:t xml:space="preserve">С </w:t>
      </w:r>
      <w:proofErr w:type="spellStart"/>
      <w:r w:rsidRPr="00C17F2A">
        <w:rPr>
          <w:sz w:val="28"/>
          <w:szCs w:val="28"/>
        </w:rPr>
        <w:t>сельхозтоваропроизводителями</w:t>
      </w:r>
      <w:proofErr w:type="spellEnd"/>
      <w:r w:rsidRPr="00C17F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Ровенского муниципального </w:t>
      </w:r>
      <w:r w:rsidRPr="00C17F2A">
        <w:rPr>
          <w:sz w:val="28"/>
          <w:szCs w:val="28"/>
        </w:rPr>
        <w:t>района п</w:t>
      </w:r>
      <w:r>
        <w:rPr>
          <w:sz w:val="28"/>
          <w:szCs w:val="28"/>
        </w:rPr>
        <w:t xml:space="preserve">роведено совещание по вопросам </w:t>
      </w:r>
      <w:r w:rsidRPr="00C17F2A">
        <w:rPr>
          <w:sz w:val="28"/>
          <w:szCs w:val="28"/>
        </w:rPr>
        <w:t xml:space="preserve"> итог</w:t>
      </w:r>
      <w:r>
        <w:rPr>
          <w:sz w:val="28"/>
          <w:szCs w:val="28"/>
        </w:rPr>
        <w:t>ов</w:t>
      </w:r>
      <w:r w:rsidRPr="00C17F2A">
        <w:rPr>
          <w:sz w:val="28"/>
          <w:szCs w:val="28"/>
        </w:rPr>
        <w:t xml:space="preserve"> работы АПК в 2023 году и</w:t>
      </w:r>
      <w:r>
        <w:rPr>
          <w:sz w:val="28"/>
          <w:szCs w:val="28"/>
        </w:rPr>
        <w:t xml:space="preserve"> задачах на 2024 год, готовности</w:t>
      </w:r>
      <w:r w:rsidRPr="00C17F2A">
        <w:rPr>
          <w:sz w:val="28"/>
          <w:szCs w:val="28"/>
        </w:rPr>
        <w:t xml:space="preserve"> района к проведению  весенних полевых работ.   </w:t>
      </w:r>
    </w:p>
    <w:p w:rsidR="00B32E2F" w:rsidRPr="00B32E2F" w:rsidRDefault="00B32E2F" w:rsidP="00B32E2F">
      <w:pPr>
        <w:ind w:firstLine="708"/>
        <w:jc w:val="both"/>
        <w:rPr>
          <w:sz w:val="28"/>
          <w:szCs w:val="28"/>
        </w:rPr>
      </w:pPr>
      <w:r w:rsidRPr="00B32E2F">
        <w:rPr>
          <w:sz w:val="28"/>
          <w:szCs w:val="28"/>
        </w:rPr>
        <w:t xml:space="preserve"> Весенний яровой сев предстоит провести на площади 42,05 тыс.</w:t>
      </w:r>
      <w:r>
        <w:rPr>
          <w:sz w:val="28"/>
          <w:szCs w:val="28"/>
        </w:rPr>
        <w:t xml:space="preserve"> </w:t>
      </w:r>
      <w:r w:rsidRPr="00B32E2F">
        <w:rPr>
          <w:sz w:val="28"/>
          <w:szCs w:val="28"/>
        </w:rPr>
        <w:t>га    или 101,4 % к АППГ</w:t>
      </w:r>
      <w:r>
        <w:rPr>
          <w:sz w:val="28"/>
          <w:szCs w:val="28"/>
        </w:rPr>
        <w:t>,</w:t>
      </w:r>
      <w:r w:rsidRPr="00B32E2F">
        <w:rPr>
          <w:sz w:val="28"/>
          <w:szCs w:val="28"/>
        </w:rPr>
        <w:t xml:space="preserve">           </w:t>
      </w:r>
    </w:p>
    <w:p w:rsidR="00B32E2F" w:rsidRPr="00B32E2F" w:rsidRDefault="00B32E2F" w:rsidP="00B32E2F">
      <w:pPr>
        <w:ind w:firstLine="708"/>
        <w:jc w:val="both"/>
        <w:rPr>
          <w:sz w:val="28"/>
          <w:szCs w:val="28"/>
        </w:rPr>
      </w:pPr>
      <w:r w:rsidRPr="00B32E2F">
        <w:rPr>
          <w:sz w:val="28"/>
          <w:szCs w:val="28"/>
        </w:rPr>
        <w:t xml:space="preserve">в том числе: </w:t>
      </w:r>
    </w:p>
    <w:p w:rsidR="00B32E2F" w:rsidRPr="00B32E2F" w:rsidRDefault="00B32E2F" w:rsidP="00B32E2F">
      <w:pPr>
        <w:ind w:firstLine="708"/>
        <w:jc w:val="both"/>
        <w:rPr>
          <w:sz w:val="28"/>
          <w:szCs w:val="28"/>
        </w:rPr>
      </w:pPr>
      <w:r w:rsidRPr="00B32E2F">
        <w:rPr>
          <w:sz w:val="28"/>
          <w:szCs w:val="28"/>
        </w:rPr>
        <w:t>зерновые и зернобобовые культуры – 6,72 тыс. га</w:t>
      </w:r>
      <w:r>
        <w:rPr>
          <w:sz w:val="28"/>
          <w:szCs w:val="28"/>
        </w:rPr>
        <w:t xml:space="preserve"> </w:t>
      </w:r>
      <w:r w:rsidRPr="00B32E2F">
        <w:rPr>
          <w:sz w:val="28"/>
          <w:szCs w:val="28"/>
        </w:rPr>
        <w:t>или 110 % к АППГ</w:t>
      </w:r>
      <w:r>
        <w:rPr>
          <w:sz w:val="28"/>
          <w:szCs w:val="28"/>
        </w:rPr>
        <w:t>;</w:t>
      </w:r>
      <w:r w:rsidRPr="00B32E2F">
        <w:rPr>
          <w:sz w:val="28"/>
          <w:szCs w:val="28"/>
        </w:rPr>
        <w:t xml:space="preserve">  </w:t>
      </w:r>
    </w:p>
    <w:p w:rsidR="00B32E2F" w:rsidRPr="00B32E2F" w:rsidRDefault="00B32E2F" w:rsidP="00B32E2F">
      <w:pPr>
        <w:ind w:firstLine="708"/>
        <w:jc w:val="both"/>
        <w:rPr>
          <w:sz w:val="28"/>
          <w:szCs w:val="28"/>
        </w:rPr>
      </w:pPr>
      <w:r w:rsidRPr="00B32E2F">
        <w:rPr>
          <w:sz w:val="28"/>
          <w:szCs w:val="28"/>
        </w:rPr>
        <w:t>технические – 23,75  тыс. га или 100,0 % к АППГ</w:t>
      </w:r>
      <w:r>
        <w:rPr>
          <w:sz w:val="28"/>
          <w:szCs w:val="28"/>
        </w:rPr>
        <w:t>,</w:t>
      </w:r>
      <w:r w:rsidRPr="00B32E2F">
        <w:rPr>
          <w:rFonts w:ascii="15,5" w:hAnsi="15,5"/>
          <w:sz w:val="28"/>
          <w:szCs w:val="28"/>
        </w:rPr>
        <w:t xml:space="preserve">     </w:t>
      </w:r>
    </w:p>
    <w:p w:rsidR="00B32E2F" w:rsidRPr="00B32E2F" w:rsidRDefault="00B32E2F" w:rsidP="00B32E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том числе</w:t>
      </w:r>
      <w:r w:rsidRPr="00B32E2F">
        <w:rPr>
          <w:sz w:val="28"/>
          <w:szCs w:val="28"/>
        </w:rPr>
        <w:t xml:space="preserve"> подсолнечник – 21,3 тыс. га или 100% к АППГ</w:t>
      </w:r>
      <w:r>
        <w:rPr>
          <w:sz w:val="28"/>
          <w:szCs w:val="28"/>
        </w:rPr>
        <w:t>;</w:t>
      </w:r>
      <w:r w:rsidRPr="00B32E2F">
        <w:rPr>
          <w:sz w:val="28"/>
          <w:szCs w:val="28"/>
        </w:rPr>
        <w:t xml:space="preserve"> </w:t>
      </w:r>
    </w:p>
    <w:p w:rsidR="00B32E2F" w:rsidRPr="00B32E2F" w:rsidRDefault="00B32E2F" w:rsidP="00B32E2F">
      <w:pPr>
        <w:ind w:firstLine="708"/>
        <w:jc w:val="both"/>
        <w:rPr>
          <w:sz w:val="28"/>
          <w:szCs w:val="28"/>
        </w:rPr>
      </w:pPr>
      <w:r w:rsidRPr="00B32E2F">
        <w:rPr>
          <w:sz w:val="28"/>
          <w:szCs w:val="28"/>
        </w:rPr>
        <w:t>овощи (в т.ч. витаминная тыква) – 4,2 тыс. га или 100,0 % к АППГ</w:t>
      </w:r>
      <w:r>
        <w:rPr>
          <w:sz w:val="28"/>
          <w:szCs w:val="28"/>
        </w:rPr>
        <w:t>;</w:t>
      </w:r>
      <w:r w:rsidRPr="00B32E2F">
        <w:rPr>
          <w:sz w:val="28"/>
          <w:szCs w:val="28"/>
        </w:rPr>
        <w:t xml:space="preserve"> </w:t>
      </w:r>
    </w:p>
    <w:p w:rsidR="00B32E2F" w:rsidRPr="00B32E2F" w:rsidRDefault="00B32E2F" w:rsidP="00B32E2F">
      <w:pPr>
        <w:ind w:firstLine="708"/>
        <w:jc w:val="both"/>
        <w:rPr>
          <w:sz w:val="28"/>
          <w:szCs w:val="28"/>
        </w:rPr>
      </w:pPr>
      <w:r w:rsidRPr="00B32E2F">
        <w:rPr>
          <w:sz w:val="28"/>
          <w:szCs w:val="28"/>
        </w:rPr>
        <w:t>тыква</w:t>
      </w:r>
      <w:r>
        <w:rPr>
          <w:sz w:val="28"/>
          <w:szCs w:val="28"/>
        </w:rPr>
        <w:t xml:space="preserve"> -</w:t>
      </w:r>
      <w:r w:rsidRPr="00B32E2F">
        <w:rPr>
          <w:sz w:val="28"/>
          <w:szCs w:val="28"/>
        </w:rPr>
        <w:t xml:space="preserve"> 3,7 тыс. га или 100,0 % к  АППГ</w:t>
      </w:r>
      <w:r>
        <w:rPr>
          <w:sz w:val="28"/>
          <w:szCs w:val="28"/>
        </w:rPr>
        <w:t>;</w:t>
      </w:r>
      <w:r w:rsidRPr="00B32E2F">
        <w:rPr>
          <w:sz w:val="28"/>
          <w:szCs w:val="28"/>
        </w:rPr>
        <w:t xml:space="preserve">             </w:t>
      </w:r>
    </w:p>
    <w:p w:rsidR="00B32E2F" w:rsidRPr="00B32E2F" w:rsidRDefault="00B32E2F" w:rsidP="00B32E2F">
      <w:pPr>
        <w:ind w:firstLine="708"/>
        <w:jc w:val="both"/>
        <w:rPr>
          <w:sz w:val="28"/>
          <w:szCs w:val="28"/>
        </w:rPr>
      </w:pPr>
      <w:r w:rsidRPr="00B32E2F">
        <w:rPr>
          <w:sz w:val="28"/>
          <w:szCs w:val="28"/>
        </w:rPr>
        <w:t>бахчевые –</w:t>
      </w:r>
      <w:r>
        <w:rPr>
          <w:sz w:val="28"/>
          <w:szCs w:val="28"/>
        </w:rPr>
        <w:t xml:space="preserve"> </w:t>
      </w:r>
      <w:r w:rsidRPr="00B32E2F">
        <w:rPr>
          <w:sz w:val="28"/>
          <w:szCs w:val="28"/>
        </w:rPr>
        <w:t>4,2  тыс. га  или 105 % к АППГ</w:t>
      </w:r>
      <w:r>
        <w:rPr>
          <w:sz w:val="28"/>
          <w:szCs w:val="28"/>
        </w:rPr>
        <w:t>;</w:t>
      </w:r>
    </w:p>
    <w:p w:rsidR="00B32E2F" w:rsidRPr="00B32E2F" w:rsidRDefault="00B32E2F" w:rsidP="00B32E2F">
      <w:pPr>
        <w:ind w:firstLine="708"/>
        <w:jc w:val="both"/>
        <w:rPr>
          <w:sz w:val="28"/>
          <w:szCs w:val="28"/>
        </w:rPr>
      </w:pPr>
      <w:r w:rsidRPr="00B32E2F">
        <w:rPr>
          <w:sz w:val="28"/>
          <w:szCs w:val="28"/>
        </w:rPr>
        <w:t>кормовые – 3,3 тыс.</w:t>
      </w:r>
      <w:r>
        <w:rPr>
          <w:sz w:val="28"/>
          <w:szCs w:val="28"/>
        </w:rPr>
        <w:t xml:space="preserve"> </w:t>
      </w:r>
      <w:r w:rsidRPr="00B32E2F">
        <w:rPr>
          <w:sz w:val="28"/>
          <w:szCs w:val="28"/>
        </w:rPr>
        <w:t>га  или 101,0 % к АППГ</w:t>
      </w:r>
      <w:r>
        <w:rPr>
          <w:sz w:val="28"/>
          <w:szCs w:val="28"/>
        </w:rPr>
        <w:t>,</w:t>
      </w:r>
      <w:r w:rsidRPr="00B32E2F">
        <w:rPr>
          <w:sz w:val="28"/>
          <w:szCs w:val="28"/>
        </w:rPr>
        <w:t xml:space="preserve">  </w:t>
      </w:r>
    </w:p>
    <w:p w:rsidR="00B32E2F" w:rsidRPr="00B32E2F" w:rsidRDefault="00B32E2F" w:rsidP="00B32E2F">
      <w:pPr>
        <w:ind w:firstLine="708"/>
        <w:jc w:val="both"/>
        <w:rPr>
          <w:sz w:val="28"/>
          <w:szCs w:val="28"/>
        </w:rPr>
      </w:pPr>
      <w:r w:rsidRPr="00B32E2F">
        <w:rPr>
          <w:sz w:val="28"/>
          <w:szCs w:val="28"/>
        </w:rPr>
        <w:t>в т</w:t>
      </w:r>
      <w:r>
        <w:rPr>
          <w:sz w:val="28"/>
          <w:szCs w:val="28"/>
        </w:rPr>
        <w:t>ом</w:t>
      </w:r>
      <w:r w:rsidRPr="00B32E2F">
        <w:rPr>
          <w:sz w:val="28"/>
          <w:szCs w:val="28"/>
        </w:rPr>
        <w:t xml:space="preserve"> ч</w:t>
      </w:r>
      <w:r>
        <w:rPr>
          <w:sz w:val="28"/>
          <w:szCs w:val="28"/>
        </w:rPr>
        <w:t>исле</w:t>
      </w:r>
      <w:r w:rsidRPr="00B32E2F">
        <w:rPr>
          <w:sz w:val="28"/>
          <w:szCs w:val="28"/>
        </w:rPr>
        <w:t xml:space="preserve"> однолетних трав – 2,7 тыс.</w:t>
      </w:r>
      <w:r>
        <w:rPr>
          <w:sz w:val="28"/>
          <w:szCs w:val="28"/>
        </w:rPr>
        <w:t xml:space="preserve"> </w:t>
      </w:r>
      <w:r w:rsidRPr="00B32E2F">
        <w:rPr>
          <w:sz w:val="28"/>
          <w:szCs w:val="28"/>
        </w:rPr>
        <w:t xml:space="preserve">га </w:t>
      </w:r>
      <w:r>
        <w:rPr>
          <w:sz w:val="28"/>
          <w:szCs w:val="28"/>
        </w:rPr>
        <w:t xml:space="preserve">или </w:t>
      </w:r>
      <w:r w:rsidRPr="00B32E2F">
        <w:rPr>
          <w:sz w:val="28"/>
          <w:szCs w:val="28"/>
        </w:rPr>
        <w:t>103,0</w:t>
      </w:r>
      <w:r>
        <w:rPr>
          <w:sz w:val="28"/>
          <w:szCs w:val="28"/>
        </w:rPr>
        <w:t xml:space="preserve">% к </w:t>
      </w:r>
      <w:r w:rsidRPr="00B32E2F">
        <w:rPr>
          <w:sz w:val="28"/>
          <w:szCs w:val="28"/>
        </w:rPr>
        <w:t>АППГ.</w:t>
      </w:r>
    </w:p>
    <w:p w:rsidR="00B32E2F" w:rsidRPr="00B32E2F" w:rsidRDefault="00B32E2F" w:rsidP="00B32E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 урожай текущего года </w:t>
      </w:r>
      <w:r w:rsidRPr="00B32E2F">
        <w:rPr>
          <w:sz w:val="28"/>
          <w:szCs w:val="28"/>
        </w:rPr>
        <w:t xml:space="preserve">посеяно озимых зерновых </w:t>
      </w:r>
      <w:r>
        <w:rPr>
          <w:sz w:val="28"/>
          <w:szCs w:val="28"/>
        </w:rPr>
        <w:t>-</w:t>
      </w:r>
      <w:r w:rsidRPr="00B32E2F">
        <w:rPr>
          <w:sz w:val="28"/>
          <w:szCs w:val="28"/>
        </w:rPr>
        <w:t xml:space="preserve"> 16,8  тыс.га. 60</w:t>
      </w:r>
      <w:r>
        <w:rPr>
          <w:sz w:val="28"/>
          <w:szCs w:val="28"/>
        </w:rPr>
        <w:t xml:space="preserve">%  к АППГ </w:t>
      </w:r>
      <w:r w:rsidRPr="00B32E2F">
        <w:rPr>
          <w:sz w:val="28"/>
          <w:szCs w:val="28"/>
        </w:rPr>
        <w:t>(</w:t>
      </w:r>
      <w:r w:rsidRPr="00B32E2F">
        <w:rPr>
          <w:rFonts w:ascii="15,5" w:hAnsi="15,5"/>
          <w:sz w:val="28"/>
          <w:szCs w:val="28"/>
        </w:rPr>
        <w:t xml:space="preserve">28,4 </w:t>
      </w:r>
      <w:r w:rsidRPr="00B32E2F">
        <w:rPr>
          <w:sz w:val="28"/>
          <w:szCs w:val="28"/>
        </w:rPr>
        <w:t>тыс.га.)</w:t>
      </w:r>
      <w:r>
        <w:rPr>
          <w:sz w:val="28"/>
          <w:szCs w:val="28"/>
        </w:rPr>
        <w:t>,</w:t>
      </w:r>
      <w:r w:rsidRPr="00B32E2F">
        <w:rPr>
          <w:sz w:val="28"/>
          <w:szCs w:val="28"/>
        </w:rPr>
        <w:t xml:space="preserve">  в т</w:t>
      </w:r>
      <w:r>
        <w:rPr>
          <w:sz w:val="28"/>
          <w:szCs w:val="28"/>
        </w:rPr>
        <w:t>ом</w:t>
      </w:r>
      <w:r w:rsidRPr="00B32E2F">
        <w:rPr>
          <w:sz w:val="28"/>
          <w:szCs w:val="28"/>
        </w:rPr>
        <w:t xml:space="preserve"> ч</w:t>
      </w:r>
      <w:r>
        <w:rPr>
          <w:sz w:val="28"/>
          <w:szCs w:val="28"/>
        </w:rPr>
        <w:t>исле:</w:t>
      </w:r>
      <w:r w:rsidRPr="00B32E2F">
        <w:rPr>
          <w:sz w:val="28"/>
          <w:szCs w:val="28"/>
        </w:rPr>
        <w:t xml:space="preserve"> </w:t>
      </w:r>
      <w:r w:rsidRPr="00B32E2F">
        <w:rPr>
          <w:sz w:val="28"/>
          <w:szCs w:val="28"/>
        </w:rPr>
        <w:tab/>
      </w:r>
    </w:p>
    <w:p w:rsidR="00B32E2F" w:rsidRPr="00B32E2F" w:rsidRDefault="00B32E2F" w:rsidP="00B32E2F">
      <w:pPr>
        <w:ind w:firstLine="708"/>
        <w:jc w:val="both"/>
        <w:rPr>
          <w:sz w:val="28"/>
          <w:szCs w:val="28"/>
        </w:rPr>
      </w:pPr>
      <w:r w:rsidRPr="00B32E2F">
        <w:rPr>
          <w:sz w:val="28"/>
          <w:szCs w:val="28"/>
        </w:rPr>
        <w:t xml:space="preserve">озимой ржи – 3,2 </w:t>
      </w:r>
      <w:r>
        <w:rPr>
          <w:sz w:val="28"/>
          <w:szCs w:val="28"/>
        </w:rPr>
        <w:t xml:space="preserve"> тыс. га;</w:t>
      </w:r>
    </w:p>
    <w:p w:rsidR="00B32E2F" w:rsidRPr="00B32E2F" w:rsidRDefault="00B32E2F" w:rsidP="00B32E2F">
      <w:pPr>
        <w:ind w:firstLine="708"/>
        <w:jc w:val="both"/>
        <w:rPr>
          <w:sz w:val="28"/>
          <w:szCs w:val="28"/>
        </w:rPr>
      </w:pPr>
      <w:r w:rsidRPr="00B32E2F">
        <w:rPr>
          <w:sz w:val="28"/>
          <w:szCs w:val="28"/>
        </w:rPr>
        <w:t>озимой пшеницы – 13,6 тыс.</w:t>
      </w:r>
      <w:r>
        <w:rPr>
          <w:sz w:val="28"/>
          <w:szCs w:val="28"/>
        </w:rPr>
        <w:t xml:space="preserve"> га;</w:t>
      </w:r>
      <w:r w:rsidRPr="00B32E2F">
        <w:rPr>
          <w:sz w:val="28"/>
          <w:szCs w:val="28"/>
        </w:rPr>
        <w:t xml:space="preserve">  </w:t>
      </w:r>
      <w:r w:rsidRPr="00B32E2F">
        <w:rPr>
          <w:sz w:val="28"/>
          <w:szCs w:val="28"/>
        </w:rPr>
        <w:tab/>
        <w:t xml:space="preserve">       </w:t>
      </w:r>
    </w:p>
    <w:p w:rsidR="00B32E2F" w:rsidRPr="00B32E2F" w:rsidRDefault="00B32E2F" w:rsidP="00B32E2F">
      <w:pPr>
        <w:jc w:val="both"/>
        <w:rPr>
          <w:sz w:val="28"/>
          <w:szCs w:val="28"/>
        </w:rPr>
      </w:pPr>
      <w:r w:rsidRPr="00B32E2F">
        <w:rPr>
          <w:sz w:val="28"/>
          <w:szCs w:val="28"/>
        </w:rPr>
        <w:t xml:space="preserve"> </w:t>
      </w:r>
      <w:r w:rsidRPr="00B32E2F">
        <w:rPr>
          <w:sz w:val="28"/>
          <w:szCs w:val="28"/>
        </w:rPr>
        <w:tab/>
        <w:t xml:space="preserve">технических </w:t>
      </w:r>
      <w:r>
        <w:rPr>
          <w:sz w:val="28"/>
          <w:szCs w:val="28"/>
        </w:rPr>
        <w:t>(</w:t>
      </w:r>
      <w:r w:rsidRPr="00B32E2F">
        <w:rPr>
          <w:sz w:val="28"/>
          <w:szCs w:val="28"/>
        </w:rPr>
        <w:t xml:space="preserve">озимый рыжик) – 200 га.  </w:t>
      </w:r>
      <w:r w:rsidRPr="00B32E2F">
        <w:rPr>
          <w:sz w:val="28"/>
          <w:szCs w:val="28"/>
        </w:rPr>
        <w:tab/>
      </w:r>
      <w:r w:rsidRPr="00B32E2F">
        <w:rPr>
          <w:sz w:val="28"/>
          <w:szCs w:val="28"/>
        </w:rPr>
        <w:tab/>
      </w:r>
    </w:p>
    <w:p w:rsidR="00B32E2F" w:rsidRPr="00B32E2F" w:rsidRDefault="00B32E2F" w:rsidP="00B32E2F">
      <w:pPr>
        <w:ind w:firstLine="708"/>
        <w:jc w:val="both"/>
        <w:rPr>
          <w:sz w:val="28"/>
          <w:szCs w:val="28"/>
        </w:rPr>
      </w:pPr>
      <w:r w:rsidRPr="00B32E2F">
        <w:rPr>
          <w:sz w:val="28"/>
          <w:szCs w:val="28"/>
        </w:rPr>
        <w:t>Мониторинг озимых показывает, что большая часть посевов в  удовлетворительном состоянии.</w:t>
      </w:r>
      <w:r w:rsidR="001275F3">
        <w:rPr>
          <w:sz w:val="28"/>
          <w:szCs w:val="28"/>
        </w:rPr>
        <w:t xml:space="preserve"> </w:t>
      </w:r>
      <w:r w:rsidRPr="00B32E2F">
        <w:rPr>
          <w:sz w:val="28"/>
          <w:szCs w:val="28"/>
        </w:rPr>
        <w:t>Но остается вероятность, что не перезимовало 10</w:t>
      </w:r>
      <w:r w:rsidR="001275F3">
        <w:rPr>
          <w:sz w:val="28"/>
          <w:szCs w:val="28"/>
        </w:rPr>
        <w:t xml:space="preserve"> </w:t>
      </w:r>
      <w:r w:rsidRPr="00B32E2F">
        <w:rPr>
          <w:sz w:val="28"/>
          <w:szCs w:val="28"/>
        </w:rPr>
        <w:t>-</w:t>
      </w:r>
      <w:r w:rsidR="001275F3">
        <w:rPr>
          <w:sz w:val="28"/>
          <w:szCs w:val="28"/>
        </w:rPr>
        <w:t xml:space="preserve"> </w:t>
      </w:r>
      <w:r w:rsidRPr="00B32E2F">
        <w:rPr>
          <w:sz w:val="28"/>
          <w:szCs w:val="28"/>
        </w:rPr>
        <w:t xml:space="preserve">12% посевов.  </w:t>
      </w:r>
    </w:p>
    <w:p w:rsidR="00B32E2F" w:rsidRPr="00B32E2F" w:rsidRDefault="00B32E2F" w:rsidP="00B32E2F">
      <w:pPr>
        <w:tabs>
          <w:tab w:val="left" w:pos="709"/>
        </w:tabs>
        <w:jc w:val="both"/>
        <w:rPr>
          <w:sz w:val="28"/>
          <w:szCs w:val="28"/>
        </w:rPr>
      </w:pPr>
      <w:r w:rsidRPr="00B32E2F">
        <w:rPr>
          <w:sz w:val="28"/>
          <w:szCs w:val="28"/>
        </w:rPr>
        <w:tab/>
        <w:t>Зерновые и зернобобовые займут 23,52 тыс.</w:t>
      </w:r>
      <w:r w:rsidR="001275F3">
        <w:rPr>
          <w:sz w:val="28"/>
          <w:szCs w:val="28"/>
        </w:rPr>
        <w:t xml:space="preserve"> га, что составляет</w:t>
      </w:r>
      <w:r w:rsidRPr="00B32E2F">
        <w:rPr>
          <w:sz w:val="28"/>
          <w:szCs w:val="28"/>
        </w:rPr>
        <w:t xml:space="preserve"> 68,1 % к уровню 2023</w:t>
      </w:r>
      <w:r w:rsidR="001275F3">
        <w:rPr>
          <w:sz w:val="28"/>
          <w:szCs w:val="28"/>
        </w:rPr>
        <w:t xml:space="preserve"> </w:t>
      </w:r>
      <w:r w:rsidRPr="00B32E2F">
        <w:rPr>
          <w:sz w:val="28"/>
          <w:szCs w:val="28"/>
        </w:rPr>
        <w:t>г</w:t>
      </w:r>
      <w:r w:rsidR="001275F3">
        <w:rPr>
          <w:sz w:val="28"/>
          <w:szCs w:val="28"/>
        </w:rPr>
        <w:t>ода</w:t>
      </w:r>
      <w:r w:rsidRPr="00B32E2F">
        <w:rPr>
          <w:sz w:val="28"/>
          <w:szCs w:val="28"/>
        </w:rPr>
        <w:t xml:space="preserve">.  </w:t>
      </w:r>
    </w:p>
    <w:p w:rsidR="00B32E2F" w:rsidRPr="00B32E2F" w:rsidRDefault="00B32E2F" w:rsidP="00B32E2F">
      <w:pPr>
        <w:ind w:firstLine="708"/>
        <w:jc w:val="both"/>
        <w:rPr>
          <w:sz w:val="28"/>
          <w:szCs w:val="28"/>
        </w:rPr>
      </w:pPr>
      <w:r w:rsidRPr="00B32E2F">
        <w:rPr>
          <w:sz w:val="28"/>
          <w:szCs w:val="28"/>
        </w:rPr>
        <w:t>Таким образом, общая посевная площадь по району  составит 58,9 тыс.</w:t>
      </w:r>
      <w:r w:rsidR="00E24B0C">
        <w:rPr>
          <w:sz w:val="28"/>
          <w:szCs w:val="28"/>
        </w:rPr>
        <w:t xml:space="preserve"> га,</w:t>
      </w:r>
      <w:r w:rsidRPr="00B32E2F">
        <w:rPr>
          <w:sz w:val="28"/>
          <w:szCs w:val="28"/>
        </w:rPr>
        <w:t xml:space="preserve">  85</w:t>
      </w:r>
      <w:r w:rsidR="00E24B0C">
        <w:rPr>
          <w:sz w:val="28"/>
          <w:szCs w:val="28"/>
        </w:rPr>
        <w:t xml:space="preserve">% </w:t>
      </w:r>
      <w:r w:rsidRPr="00B32E2F">
        <w:rPr>
          <w:sz w:val="28"/>
          <w:szCs w:val="28"/>
        </w:rPr>
        <w:t>к аналогичному периоду 2023</w:t>
      </w:r>
      <w:r w:rsidR="00E24B0C">
        <w:rPr>
          <w:sz w:val="28"/>
          <w:szCs w:val="28"/>
        </w:rPr>
        <w:t xml:space="preserve"> </w:t>
      </w:r>
      <w:r w:rsidRPr="00B32E2F">
        <w:rPr>
          <w:sz w:val="28"/>
          <w:szCs w:val="28"/>
        </w:rPr>
        <w:t>г</w:t>
      </w:r>
      <w:r w:rsidR="00E24B0C">
        <w:rPr>
          <w:sz w:val="28"/>
          <w:szCs w:val="28"/>
        </w:rPr>
        <w:t xml:space="preserve">ода </w:t>
      </w:r>
      <w:r w:rsidRPr="00B32E2F">
        <w:rPr>
          <w:sz w:val="28"/>
          <w:szCs w:val="28"/>
        </w:rPr>
        <w:t>(</w:t>
      </w:r>
      <w:r w:rsidRPr="00B32E2F">
        <w:rPr>
          <w:rFonts w:ascii="15,5" w:hAnsi="15,5"/>
          <w:sz w:val="28"/>
          <w:szCs w:val="28"/>
        </w:rPr>
        <w:t xml:space="preserve">69,6 </w:t>
      </w:r>
      <w:r w:rsidRPr="00B32E2F">
        <w:rPr>
          <w:sz w:val="28"/>
          <w:szCs w:val="28"/>
        </w:rPr>
        <w:t>тыс.</w:t>
      </w:r>
      <w:r w:rsidR="00E24B0C">
        <w:rPr>
          <w:sz w:val="28"/>
          <w:szCs w:val="28"/>
        </w:rPr>
        <w:t xml:space="preserve"> </w:t>
      </w:r>
      <w:r w:rsidRPr="00B32E2F">
        <w:rPr>
          <w:sz w:val="28"/>
          <w:szCs w:val="28"/>
        </w:rPr>
        <w:t>га)</w:t>
      </w:r>
      <w:r w:rsidR="00E24B0C">
        <w:rPr>
          <w:sz w:val="28"/>
          <w:szCs w:val="28"/>
        </w:rPr>
        <w:t>.</w:t>
      </w:r>
      <w:r w:rsidRPr="00B32E2F">
        <w:rPr>
          <w:sz w:val="28"/>
          <w:szCs w:val="28"/>
        </w:rPr>
        <w:t xml:space="preserve">  </w:t>
      </w:r>
    </w:p>
    <w:p w:rsidR="00B32E2F" w:rsidRPr="00B32E2F" w:rsidRDefault="00B32E2F" w:rsidP="00B32E2F">
      <w:pPr>
        <w:tabs>
          <w:tab w:val="left" w:pos="709"/>
        </w:tabs>
        <w:jc w:val="both"/>
        <w:rPr>
          <w:sz w:val="28"/>
          <w:szCs w:val="28"/>
        </w:rPr>
      </w:pPr>
      <w:r w:rsidRPr="00B32E2F">
        <w:rPr>
          <w:sz w:val="28"/>
          <w:szCs w:val="28"/>
        </w:rPr>
        <w:tab/>
        <w:t xml:space="preserve">Вспахано зяби </w:t>
      </w:r>
      <w:r w:rsidR="00DF33FA">
        <w:rPr>
          <w:sz w:val="28"/>
          <w:szCs w:val="28"/>
        </w:rPr>
        <w:t xml:space="preserve">- </w:t>
      </w:r>
      <w:r w:rsidRPr="00B32E2F">
        <w:rPr>
          <w:sz w:val="28"/>
          <w:szCs w:val="28"/>
        </w:rPr>
        <w:t>39,1 тыс.</w:t>
      </w:r>
      <w:r w:rsidR="00DF33FA">
        <w:rPr>
          <w:sz w:val="28"/>
          <w:szCs w:val="28"/>
        </w:rPr>
        <w:t xml:space="preserve"> </w:t>
      </w:r>
      <w:r w:rsidRPr="00B32E2F">
        <w:rPr>
          <w:sz w:val="28"/>
          <w:szCs w:val="28"/>
        </w:rPr>
        <w:t>га</w:t>
      </w:r>
      <w:r w:rsidR="00DF33FA">
        <w:rPr>
          <w:sz w:val="28"/>
          <w:szCs w:val="28"/>
        </w:rPr>
        <w:t xml:space="preserve"> (</w:t>
      </w:r>
      <w:r w:rsidRPr="00B32E2F">
        <w:rPr>
          <w:sz w:val="28"/>
          <w:szCs w:val="28"/>
        </w:rPr>
        <w:t>92</w:t>
      </w:r>
      <w:r w:rsidR="00DF33FA">
        <w:rPr>
          <w:sz w:val="28"/>
          <w:szCs w:val="28"/>
        </w:rPr>
        <w:t xml:space="preserve">% </w:t>
      </w:r>
      <w:r w:rsidRPr="00B32E2F">
        <w:rPr>
          <w:sz w:val="28"/>
          <w:szCs w:val="28"/>
        </w:rPr>
        <w:t>плана</w:t>
      </w:r>
      <w:r w:rsidR="00DF33FA">
        <w:rPr>
          <w:sz w:val="28"/>
          <w:szCs w:val="28"/>
        </w:rPr>
        <w:t>).</w:t>
      </w:r>
      <w:r w:rsidRPr="00B32E2F">
        <w:rPr>
          <w:sz w:val="28"/>
          <w:szCs w:val="28"/>
        </w:rPr>
        <w:t xml:space="preserve">                                       </w:t>
      </w:r>
    </w:p>
    <w:p w:rsidR="00B32E2F" w:rsidRPr="00B32E2F" w:rsidRDefault="00B32E2F" w:rsidP="00B32E2F">
      <w:pPr>
        <w:jc w:val="both"/>
        <w:rPr>
          <w:sz w:val="28"/>
          <w:szCs w:val="28"/>
        </w:rPr>
      </w:pPr>
      <w:r w:rsidRPr="00B32E2F">
        <w:rPr>
          <w:sz w:val="28"/>
          <w:szCs w:val="28"/>
        </w:rPr>
        <w:tab/>
        <w:t>Засыпано  семян яровых зерновых культур 728 тонны или 120 % от потребности (633</w:t>
      </w:r>
      <w:r w:rsidR="00DF33FA">
        <w:rPr>
          <w:sz w:val="28"/>
          <w:szCs w:val="28"/>
        </w:rPr>
        <w:t xml:space="preserve"> </w:t>
      </w:r>
      <w:r w:rsidRPr="00B32E2F">
        <w:rPr>
          <w:sz w:val="28"/>
          <w:szCs w:val="28"/>
        </w:rPr>
        <w:t>тонн</w:t>
      </w:r>
      <w:r w:rsidR="00DF33FA">
        <w:rPr>
          <w:sz w:val="28"/>
          <w:szCs w:val="28"/>
        </w:rPr>
        <w:t>ы</w:t>
      </w:r>
      <w:r w:rsidRPr="00B32E2F">
        <w:rPr>
          <w:sz w:val="28"/>
          <w:szCs w:val="28"/>
        </w:rPr>
        <w:t>).  Проверено семян филиалом «</w:t>
      </w:r>
      <w:proofErr w:type="spellStart"/>
      <w:r w:rsidRPr="00B32E2F">
        <w:rPr>
          <w:sz w:val="28"/>
          <w:szCs w:val="28"/>
        </w:rPr>
        <w:t>Россельхозцентра</w:t>
      </w:r>
      <w:proofErr w:type="spellEnd"/>
      <w:r w:rsidRPr="00B32E2F">
        <w:rPr>
          <w:sz w:val="28"/>
          <w:szCs w:val="28"/>
        </w:rPr>
        <w:t xml:space="preserve">» и признано </w:t>
      </w:r>
      <w:proofErr w:type="gramStart"/>
      <w:r w:rsidRPr="00B32E2F">
        <w:rPr>
          <w:sz w:val="28"/>
          <w:szCs w:val="28"/>
        </w:rPr>
        <w:t>кондиционными</w:t>
      </w:r>
      <w:proofErr w:type="gramEnd"/>
      <w:r w:rsidRPr="00B32E2F">
        <w:rPr>
          <w:sz w:val="28"/>
          <w:szCs w:val="28"/>
        </w:rPr>
        <w:t xml:space="preserve"> все 100% от засыпанных.   </w:t>
      </w:r>
    </w:p>
    <w:p w:rsidR="00B32E2F" w:rsidRPr="00B32E2F" w:rsidRDefault="00B32E2F" w:rsidP="00B32E2F">
      <w:pPr>
        <w:ind w:firstLine="708"/>
        <w:jc w:val="both"/>
        <w:rPr>
          <w:sz w:val="28"/>
          <w:szCs w:val="28"/>
        </w:rPr>
      </w:pPr>
      <w:r w:rsidRPr="00B32E2F">
        <w:rPr>
          <w:sz w:val="28"/>
          <w:szCs w:val="28"/>
        </w:rPr>
        <w:lastRenderedPageBreak/>
        <w:t>Все - 728 тонн</w:t>
      </w:r>
      <w:r w:rsidR="00006462">
        <w:rPr>
          <w:sz w:val="28"/>
          <w:szCs w:val="28"/>
        </w:rPr>
        <w:t xml:space="preserve"> - </w:t>
      </w:r>
      <w:r w:rsidRPr="00B32E2F">
        <w:rPr>
          <w:sz w:val="28"/>
          <w:szCs w:val="28"/>
        </w:rPr>
        <w:t>с</w:t>
      </w:r>
      <w:r w:rsidR="00006462">
        <w:rPr>
          <w:sz w:val="28"/>
          <w:szCs w:val="28"/>
        </w:rPr>
        <w:t>еме</w:t>
      </w:r>
      <w:r w:rsidRPr="00B32E2F">
        <w:rPr>
          <w:sz w:val="28"/>
          <w:szCs w:val="28"/>
        </w:rPr>
        <w:t xml:space="preserve">на 2-3 репродукции.  </w:t>
      </w:r>
    </w:p>
    <w:p w:rsidR="00B32E2F" w:rsidRPr="00B32E2F" w:rsidRDefault="00B32E2F" w:rsidP="00B32E2F">
      <w:pPr>
        <w:ind w:firstLine="709"/>
        <w:jc w:val="both"/>
        <w:rPr>
          <w:sz w:val="28"/>
          <w:szCs w:val="28"/>
        </w:rPr>
      </w:pPr>
      <w:r w:rsidRPr="00B32E2F">
        <w:rPr>
          <w:sz w:val="28"/>
          <w:szCs w:val="28"/>
        </w:rPr>
        <w:t>Дополнительно приобретены семена яровой пшеницы</w:t>
      </w:r>
      <w:r w:rsidR="00006462">
        <w:rPr>
          <w:sz w:val="28"/>
          <w:szCs w:val="28"/>
        </w:rPr>
        <w:t xml:space="preserve"> -</w:t>
      </w:r>
      <w:r w:rsidRPr="00B32E2F">
        <w:rPr>
          <w:sz w:val="28"/>
          <w:szCs w:val="28"/>
        </w:rPr>
        <w:t xml:space="preserve"> 60 тонн, чечевицы </w:t>
      </w:r>
      <w:r w:rsidR="00006462">
        <w:rPr>
          <w:sz w:val="28"/>
          <w:szCs w:val="28"/>
        </w:rPr>
        <w:t xml:space="preserve">- </w:t>
      </w:r>
      <w:r w:rsidRPr="00B32E2F">
        <w:rPr>
          <w:sz w:val="28"/>
          <w:szCs w:val="28"/>
        </w:rPr>
        <w:t>21 тонна.</w:t>
      </w:r>
    </w:p>
    <w:p w:rsidR="00B32E2F" w:rsidRPr="00B32E2F" w:rsidRDefault="00B32E2F" w:rsidP="00B32E2F">
      <w:pPr>
        <w:ind w:firstLine="709"/>
        <w:jc w:val="both"/>
        <w:rPr>
          <w:sz w:val="28"/>
          <w:szCs w:val="28"/>
        </w:rPr>
      </w:pPr>
      <w:r w:rsidRPr="00B32E2F">
        <w:rPr>
          <w:sz w:val="28"/>
          <w:szCs w:val="28"/>
        </w:rPr>
        <w:t>Всего семян подсолнечника - 52 тонны,</w:t>
      </w:r>
      <w:r w:rsidR="00006462">
        <w:rPr>
          <w:sz w:val="28"/>
          <w:szCs w:val="28"/>
        </w:rPr>
        <w:t xml:space="preserve"> в</w:t>
      </w:r>
      <w:r w:rsidRPr="00B32E2F">
        <w:rPr>
          <w:sz w:val="28"/>
          <w:szCs w:val="28"/>
        </w:rPr>
        <w:t xml:space="preserve"> т</w:t>
      </w:r>
      <w:r w:rsidR="00006462">
        <w:rPr>
          <w:sz w:val="28"/>
          <w:szCs w:val="28"/>
        </w:rPr>
        <w:t>ом</w:t>
      </w:r>
      <w:r w:rsidRPr="00B32E2F">
        <w:rPr>
          <w:sz w:val="28"/>
          <w:szCs w:val="28"/>
        </w:rPr>
        <w:t xml:space="preserve"> ч</w:t>
      </w:r>
      <w:r w:rsidR="00006462">
        <w:rPr>
          <w:sz w:val="28"/>
          <w:szCs w:val="28"/>
        </w:rPr>
        <w:t>исле</w:t>
      </w:r>
      <w:r w:rsidRPr="00B32E2F">
        <w:rPr>
          <w:sz w:val="28"/>
          <w:szCs w:val="28"/>
        </w:rPr>
        <w:t xml:space="preserve"> сортового -</w:t>
      </w:r>
      <w:r w:rsidR="00006462">
        <w:rPr>
          <w:sz w:val="28"/>
          <w:szCs w:val="28"/>
        </w:rPr>
        <w:t xml:space="preserve"> </w:t>
      </w:r>
      <w:r w:rsidRPr="00B32E2F">
        <w:rPr>
          <w:sz w:val="28"/>
          <w:szCs w:val="28"/>
        </w:rPr>
        <w:t>16 тонн</w:t>
      </w:r>
      <w:r w:rsidR="00006462">
        <w:rPr>
          <w:sz w:val="28"/>
          <w:szCs w:val="28"/>
        </w:rPr>
        <w:t>.</w:t>
      </w:r>
    </w:p>
    <w:p w:rsidR="00B32E2F" w:rsidRPr="00B32E2F" w:rsidRDefault="00B32E2F" w:rsidP="00B32E2F">
      <w:pPr>
        <w:ind w:firstLine="709"/>
        <w:jc w:val="both"/>
        <w:rPr>
          <w:sz w:val="28"/>
          <w:szCs w:val="28"/>
        </w:rPr>
      </w:pPr>
      <w:r w:rsidRPr="00B32E2F">
        <w:rPr>
          <w:sz w:val="28"/>
          <w:szCs w:val="28"/>
        </w:rPr>
        <w:t>Гибрид отечественный -</w:t>
      </w:r>
      <w:r w:rsidR="00006462">
        <w:rPr>
          <w:sz w:val="28"/>
          <w:szCs w:val="28"/>
        </w:rPr>
        <w:t xml:space="preserve"> </w:t>
      </w:r>
      <w:r w:rsidRPr="00B32E2F">
        <w:rPr>
          <w:sz w:val="28"/>
          <w:szCs w:val="28"/>
        </w:rPr>
        <w:t>15 тонн</w:t>
      </w:r>
      <w:r w:rsidR="00006462">
        <w:rPr>
          <w:sz w:val="28"/>
          <w:szCs w:val="28"/>
        </w:rPr>
        <w:t>.</w:t>
      </w:r>
    </w:p>
    <w:p w:rsidR="00B32E2F" w:rsidRPr="00B32E2F" w:rsidRDefault="00B32E2F" w:rsidP="00B32E2F">
      <w:pPr>
        <w:ind w:firstLine="709"/>
        <w:jc w:val="both"/>
        <w:rPr>
          <w:sz w:val="28"/>
          <w:szCs w:val="28"/>
        </w:rPr>
      </w:pPr>
      <w:r w:rsidRPr="00B32E2F">
        <w:rPr>
          <w:sz w:val="28"/>
          <w:szCs w:val="28"/>
        </w:rPr>
        <w:t>Гибрид импортный -</w:t>
      </w:r>
      <w:r w:rsidR="00006462">
        <w:rPr>
          <w:sz w:val="28"/>
          <w:szCs w:val="28"/>
        </w:rPr>
        <w:t xml:space="preserve"> </w:t>
      </w:r>
      <w:r w:rsidRPr="00B32E2F">
        <w:rPr>
          <w:sz w:val="28"/>
          <w:szCs w:val="28"/>
        </w:rPr>
        <w:t>21 тонна</w:t>
      </w:r>
      <w:r w:rsidR="00006462">
        <w:rPr>
          <w:sz w:val="28"/>
          <w:szCs w:val="28"/>
        </w:rPr>
        <w:t>.</w:t>
      </w:r>
    </w:p>
    <w:p w:rsidR="00B32E2F" w:rsidRPr="00B32E2F" w:rsidRDefault="00006462" w:rsidP="00B32E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B32E2F" w:rsidRPr="00B32E2F">
        <w:rPr>
          <w:sz w:val="28"/>
          <w:szCs w:val="28"/>
        </w:rPr>
        <w:t>з них п</w:t>
      </w:r>
      <w:r>
        <w:rPr>
          <w:sz w:val="28"/>
          <w:szCs w:val="28"/>
        </w:rPr>
        <w:t>роверена</w:t>
      </w:r>
      <w:r w:rsidR="00B32E2F" w:rsidRPr="00B32E2F">
        <w:rPr>
          <w:sz w:val="28"/>
          <w:szCs w:val="28"/>
        </w:rPr>
        <w:t xml:space="preserve"> 31 тонна</w:t>
      </w:r>
      <w:r>
        <w:rPr>
          <w:sz w:val="28"/>
          <w:szCs w:val="28"/>
        </w:rPr>
        <w:t>.</w:t>
      </w:r>
      <w:r w:rsidR="00B32E2F" w:rsidRPr="00B32E2F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B32E2F" w:rsidRPr="00B32E2F">
        <w:rPr>
          <w:sz w:val="28"/>
          <w:szCs w:val="28"/>
        </w:rPr>
        <w:t>а семена гибридов имеются  договора на 19 тонн. Всего 95% от потребности.</w:t>
      </w:r>
    </w:p>
    <w:p w:rsidR="00B32E2F" w:rsidRPr="00B32E2F" w:rsidRDefault="00B32E2F" w:rsidP="00B32E2F">
      <w:pPr>
        <w:ind w:firstLine="540"/>
        <w:jc w:val="both"/>
        <w:rPr>
          <w:sz w:val="28"/>
          <w:szCs w:val="28"/>
        </w:rPr>
      </w:pPr>
      <w:r w:rsidRPr="00B32E2F">
        <w:rPr>
          <w:sz w:val="28"/>
          <w:szCs w:val="28"/>
        </w:rPr>
        <w:t xml:space="preserve">Приобретено150 тонн минеральных удобрений </w:t>
      </w:r>
      <w:r w:rsidR="00006462">
        <w:rPr>
          <w:sz w:val="28"/>
          <w:szCs w:val="28"/>
        </w:rPr>
        <w:t>(</w:t>
      </w:r>
      <w:r w:rsidRPr="00B32E2F">
        <w:rPr>
          <w:sz w:val="28"/>
          <w:szCs w:val="28"/>
        </w:rPr>
        <w:t>20% плана</w:t>
      </w:r>
      <w:r w:rsidR="00006462">
        <w:rPr>
          <w:sz w:val="28"/>
          <w:szCs w:val="28"/>
        </w:rPr>
        <w:t>):</w:t>
      </w:r>
    </w:p>
    <w:p w:rsidR="00B32E2F" w:rsidRPr="00B32E2F" w:rsidRDefault="00B32E2F" w:rsidP="00B32E2F">
      <w:pPr>
        <w:ind w:firstLine="540"/>
        <w:jc w:val="both"/>
        <w:rPr>
          <w:sz w:val="28"/>
          <w:szCs w:val="28"/>
        </w:rPr>
      </w:pPr>
      <w:r w:rsidRPr="00B32E2F">
        <w:rPr>
          <w:sz w:val="28"/>
          <w:szCs w:val="28"/>
        </w:rPr>
        <w:t xml:space="preserve">сульфат аммония – 50 </w:t>
      </w:r>
      <w:r w:rsidR="00006462">
        <w:rPr>
          <w:sz w:val="28"/>
          <w:szCs w:val="28"/>
        </w:rPr>
        <w:t>тонн;</w:t>
      </w:r>
    </w:p>
    <w:p w:rsidR="00B32E2F" w:rsidRPr="00B32E2F" w:rsidRDefault="00006462" w:rsidP="00B32E2F">
      <w:pPr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r w:rsidR="00B32E2F" w:rsidRPr="00B32E2F">
        <w:rPr>
          <w:sz w:val="28"/>
          <w:szCs w:val="28"/>
        </w:rPr>
        <w:t>илитра</w:t>
      </w:r>
      <w:proofErr w:type="spellEnd"/>
      <w:r w:rsidR="00B32E2F" w:rsidRPr="00B32E2F">
        <w:rPr>
          <w:sz w:val="28"/>
          <w:szCs w:val="28"/>
        </w:rPr>
        <w:t xml:space="preserve"> </w:t>
      </w:r>
      <w:proofErr w:type="gramStart"/>
      <w:r w:rsidR="00B32E2F" w:rsidRPr="00B32E2F">
        <w:rPr>
          <w:sz w:val="28"/>
          <w:szCs w:val="28"/>
        </w:rPr>
        <w:t>аммиачная</w:t>
      </w:r>
      <w:proofErr w:type="gramEnd"/>
      <w:r w:rsidR="00B32E2F" w:rsidRPr="00B32E2F">
        <w:rPr>
          <w:sz w:val="28"/>
          <w:szCs w:val="28"/>
        </w:rPr>
        <w:t xml:space="preserve"> -  100 тонн</w:t>
      </w:r>
      <w:r>
        <w:rPr>
          <w:sz w:val="28"/>
          <w:szCs w:val="28"/>
        </w:rPr>
        <w:t>.</w:t>
      </w:r>
    </w:p>
    <w:p w:rsidR="00006462" w:rsidRDefault="00B32E2F" w:rsidP="00B32E2F">
      <w:pPr>
        <w:ind w:firstLine="540"/>
        <w:jc w:val="both"/>
        <w:rPr>
          <w:sz w:val="28"/>
          <w:szCs w:val="28"/>
        </w:rPr>
      </w:pPr>
      <w:r w:rsidRPr="00B32E2F">
        <w:rPr>
          <w:sz w:val="28"/>
          <w:szCs w:val="28"/>
        </w:rPr>
        <w:t>Потребность в дизельном топливе -</w:t>
      </w:r>
      <w:r w:rsidR="00006462">
        <w:rPr>
          <w:sz w:val="28"/>
          <w:szCs w:val="28"/>
        </w:rPr>
        <w:t xml:space="preserve"> </w:t>
      </w:r>
      <w:r w:rsidRPr="00B32E2F">
        <w:rPr>
          <w:sz w:val="28"/>
          <w:szCs w:val="28"/>
        </w:rPr>
        <w:t>1980</w:t>
      </w:r>
      <w:r w:rsidR="00006462">
        <w:rPr>
          <w:sz w:val="28"/>
          <w:szCs w:val="28"/>
        </w:rPr>
        <w:t xml:space="preserve"> тонн.</w:t>
      </w:r>
    </w:p>
    <w:p w:rsidR="00B32E2F" w:rsidRPr="00B32E2F" w:rsidRDefault="00006462" w:rsidP="00B32E2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32E2F" w:rsidRPr="00B32E2F">
        <w:rPr>
          <w:sz w:val="28"/>
          <w:szCs w:val="28"/>
        </w:rPr>
        <w:t xml:space="preserve"> наличии </w:t>
      </w:r>
      <w:r w:rsidR="00911379">
        <w:rPr>
          <w:sz w:val="28"/>
          <w:szCs w:val="28"/>
        </w:rPr>
        <w:t xml:space="preserve">дизельного топлива </w:t>
      </w:r>
      <w:r>
        <w:rPr>
          <w:sz w:val="28"/>
          <w:szCs w:val="28"/>
        </w:rPr>
        <w:t>-</w:t>
      </w:r>
      <w:r w:rsidR="00B32E2F" w:rsidRPr="00B32E2F">
        <w:rPr>
          <w:sz w:val="28"/>
          <w:szCs w:val="28"/>
        </w:rPr>
        <w:t xml:space="preserve"> 1620 тонн </w:t>
      </w:r>
      <w:r>
        <w:rPr>
          <w:sz w:val="28"/>
          <w:szCs w:val="28"/>
        </w:rPr>
        <w:t>(</w:t>
      </w:r>
      <w:r w:rsidR="00B32E2F" w:rsidRPr="00B32E2F">
        <w:rPr>
          <w:sz w:val="28"/>
          <w:szCs w:val="28"/>
        </w:rPr>
        <w:t>82%</w:t>
      </w:r>
      <w:r>
        <w:rPr>
          <w:sz w:val="28"/>
          <w:szCs w:val="28"/>
        </w:rPr>
        <w:t>)</w:t>
      </w:r>
      <w:r w:rsidR="00B32E2F" w:rsidRPr="00B32E2F">
        <w:rPr>
          <w:sz w:val="28"/>
          <w:szCs w:val="28"/>
        </w:rPr>
        <w:t xml:space="preserve">. </w:t>
      </w:r>
    </w:p>
    <w:p w:rsidR="00B32E2F" w:rsidRPr="00B32E2F" w:rsidRDefault="00B32E2F" w:rsidP="00B32E2F">
      <w:pPr>
        <w:ind w:firstLine="708"/>
        <w:jc w:val="both"/>
        <w:rPr>
          <w:sz w:val="28"/>
          <w:szCs w:val="28"/>
        </w:rPr>
      </w:pPr>
      <w:r w:rsidRPr="00B32E2F">
        <w:rPr>
          <w:sz w:val="28"/>
          <w:szCs w:val="28"/>
        </w:rPr>
        <w:t>Договора на поставку заключены, топливо приобретается в плановом порядке. В денежном выражении на посевные работы необходимо 150,4 млн. руб. В настоящее время расходы составили более 80 млн. руб.</w:t>
      </w:r>
    </w:p>
    <w:p w:rsidR="00B32E2F" w:rsidRPr="00B32E2F" w:rsidRDefault="00B32E2F" w:rsidP="00B32E2F">
      <w:pPr>
        <w:ind w:firstLine="708"/>
        <w:jc w:val="both"/>
        <w:rPr>
          <w:sz w:val="28"/>
          <w:szCs w:val="28"/>
        </w:rPr>
      </w:pPr>
      <w:r w:rsidRPr="00B32E2F">
        <w:rPr>
          <w:sz w:val="28"/>
          <w:szCs w:val="28"/>
        </w:rPr>
        <w:t xml:space="preserve">По прогнозу </w:t>
      </w:r>
      <w:proofErr w:type="spellStart"/>
      <w:r w:rsidRPr="00B32E2F">
        <w:rPr>
          <w:sz w:val="28"/>
          <w:szCs w:val="28"/>
        </w:rPr>
        <w:t>Гидромедцентра</w:t>
      </w:r>
      <w:proofErr w:type="spellEnd"/>
      <w:r w:rsidRPr="00B32E2F">
        <w:rPr>
          <w:sz w:val="28"/>
          <w:szCs w:val="28"/>
        </w:rPr>
        <w:t xml:space="preserve"> Саратовской области развертывание весенних процессов ожидается в сроки близкие </w:t>
      </w:r>
      <w:proofErr w:type="gramStart"/>
      <w:r w:rsidRPr="00B32E2F">
        <w:rPr>
          <w:sz w:val="28"/>
          <w:szCs w:val="28"/>
        </w:rPr>
        <w:t>к</w:t>
      </w:r>
      <w:proofErr w:type="gramEnd"/>
      <w:r w:rsidRPr="00B32E2F">
        <w:rPr>
          <w:sz w:val="28"/>
          <w:szCs w:val="28"/>
        </w:rPr>
        <w:t xml:space="preserve"> средним многолетним. Переход среднесуточных температур через 0 градусов ожидается 25 марта, через +5 град. </w:t>
      </w:r>
      <w:r w:rsidR="005B34A7">
        <w:rPr>
          <w:sz w:val="28"/>
          <w:szCs w:val="28"/>
        </w:rPr>
        <w:t xml:space="preserve">- </w:t>
      </w:r>
      <w:r w:rsidRPr="00B32E2F">
        <w:rPr>
          <w:sz w:val="28"/>
          <w:szCs w:val="28"/>
        </w:rPr>
        <w:t xml:space="preserve">6 апреля и устойчивый переход через +10 град. </w:t>
      </w:r>
      <w:r w:rsidR="005B34A7">
        <w:rPr>
          <w:sz w:val="28"/>
          <w:szCs w:val="28"/>
        </w:rPr>
        <w:t>-</w:t>
      </w:r>
      <w:r w:rsidRPr="00B32E2F">
        <w:rPr>
          <w:sz w:val="28"/>
          <w:szCs w:val="28"/>
        </w:rPr>
        <w:t xml:space="preserve"> 30 апреля.</w:t>
      </w:r>
    </w:p>
    <w:p w:rsidR="00B32E2F" w:rsidRPr="00B32E2F" w:rsidRDefault="00B32E2F" w:rsidP="00B32E2F">
      <w:pPr>
        <w:ind w:firstLine="708"/>
        <w:jc w:val="both"/>
        <w:rPr>
          <w:sz w:val="28"/>
          <w:szCs w:val="28"/>
        </w:rPr>
      </w:pPr>
      <w:r w:rsidRPr="00B32E2F">
        <w:rPr>
          <w:sz w:val="28"/>
          <w:szCs w:val="28"/>
        </w:rPr>
        <w:t>На текущий момент в хозяйствах завершаются  работы по подготовке машинотракторного парка и оборудования.</w:t>
      </w:r>
    </w:p>
    <w:p w:rsidR="00B32E2F" w:rsidRPr="00B32E2F" w:rsidRDefault="00B32E2F" w:rsidP="00B32E2F">
      <w:pPr>
        <w:ind w:firstLine="708"/>
        <w:jc w:val="both"/>
        <w:rPr>
          <w:sz w:val="28"/>
          <w:szCs w:val="28"/>
        </w:rPr>
      </w:pPr>
      <w:r w:rsidRPr="00B32E2F">
        <w:rPr>
          <w:sz w:val="28"/>
          <w:szCs w:val="28"/>
        </w:rPr>
        <w:t xml:space="preserve">В сельхозпредприятиях и КФХ </w:t>
      </w:r>
      <w:r w:rsidR="005B34A7">
        <w:rPr>
          <w:sz w:val="28"/>
          <w:szCs w:val="28"/>
        </w:rPr>
        <w:t xml:space="preserve">Ровенского района всего </w:t>
      </w:r>
      <w:r w:rsidRPr="00B32E2F">
        <w:rPr>
          <w:sz w:val="28"/>
          <w:szCs w:val="28"/>
        </w:rPr>
        <w:t xml:space="preserve"> трактор</w:t>
      </w:r>
      <w:r w:rsidR="005B34A7">
        <w:rPr>
          <w:sz w:val="28"/>
          <w:szCs w:val="28"/>
        </w:rPr>
        <w:t>ов -</w:t>
      </w:r>
      <w:r w:rsidRPr="00B32E2F">
        <w:rPr>
          <w:sz w:val="28"/>
          <w:szCs w:val="28"/>
        </w:rPr>
        <w:t xml:space="preserve">  275 ед., из них исправных </w:t>
      </w:r>
      <w:r w:rsidR="005B34A7">
        <w:rPr>
          <w:sz w:val="28"/>
          <w:szCs w:val="28"/>
        </w:rPr>
        <w:t xml:space="preserve">- </w:t>
      </w:r>
      <w:r w:rsidRPr="00B32E2F">
        <w:rPr>
          <w:sz w:val="28"/>
          <w:szCs w:val="28"/>
        </w:rPr>
        <w:t xml:space="preserve">99,0 %;  сеялки 164 ед., из них исправных </w:t>
      </w:r>
      <w:r w:rsidR="005B34A7">
        <w:rPr>
          <w:sz w:val="28"/>
          <w:szCs w:val="28"/>
        </w:rPr>
        <w:t xml:space="preserve">- </w:t>
      </w:r>
      <w:r w:rsidRPr="00B32E2F">
        <w:rPr>
          <w:sz w:val="28"/>
          <w:szCs w:val="28"/>
        </w:rPr>
        <w:t xml:space="preserve">100,0%;  плуги 118 ед., из них исправных </w:t>
      </w:r>
      <w:r w:rsidR="005B34A7">
        <w:rPr>
          <w:sz w:val="28"/>
          <w:szCs w:val="28"/>
        </w:rPr>
        <w:t xml:space="preserve">- </w:t>
      </w:r>
      <w:r w:rsidRPr="00B32E2F">
        <w:rPr>
          <w:sz w:val="28"/>
          <w:szCs w:val="28"/>
        </w:rPr>
        <w:t xml:space="preserve">100%; культиваторы 155 ед., из них исправных </w:t>
      </w:r>
      <w:r w:rsidR="005B34A7">
        <w:rPr>
          <w:sz w:val="28"/>
          <w:szCs w:val="28"/>
        </w:rPr>
        <w:t xml:space="preserve">- </w:t>
      </w:r>
      <w:r w:rsidRPr="00B32E2F">
        <w:rPr>
          <w:sz w:val="28"/>
          <w:szCs w:val="28"/>
        </w:rPr>
        <w:t>99,0%.</w:t>
      </w:r>
    </w:p>
    <w:p w:rsidR="00B32E2F" w:rsidRPr="00B32E2F" w:rsidRDefault="00B32E2F" w:rsidP="00B32E2F">
      <w:pPr>
        <w:jc w:val="both"/>
        <w:rPr>
          <w:sz w:val="28"/>
          <w:szCs w:val="28"/>
        </w:rPr>
      </w:pPr>
      <w:r w:rsidRPr="00B32E2F">
        <w:rPr>
          <w:sz w:val="28"/>
          <w:szCs w:val="28"/>
        </w:rPr>
        <w:tab/>
        <w:t>Готовность тракторного парка на 09.04.2</w:t>
      </w:r>
      <w:r w:rsidR="00240BDD">
        <w:rPr>
          <w:sz w:val="28"/>
          <w:szCs w:val="28"/>
        </w:rPr>
        <w:t>024</w:t>
      </w:r>
      <w:r w:rsidRPr="00B32E2F">
        <w:rPr>
          <w:sz w:val="28"/>
          <w:szCs w:val="28"/>
        </w:rPr>
        <w:t xml:space="preserve"> года  составляет – 99,0%. </w:t>
      </w:r>
    </w:p>
    <w:p w:rsidR="00B32E2F" w:rsidRPr="00B32E2F" w:rsidRDefault="00B32E2F" w:rsidP="00B32E2F">
      <w:pPr>
        <w:ind w:firstLine="708"/>
        <w:jc w:val="both"/>
        <w:rPr>
          <w:rFonts w:ascii="15,5" w:hAnsi="15,5"/>
          <w:sz w:val="28"/>
          <w:szCs w:val="28"/>
        </w:rPr>
      </w:pPr>
      <w:r w:rsidRPr="00B32E2F">
        <w:rPr>
          <w:sz w:val="28"/>
          <w:szCs w:val="28"/>
        </w:rPr>
        <w:t xml:space="preserve">В рамках обновления машинотракторного парка за 2023 год было приобретено </w:t>
      </w:r>
      <w:r w:rsidRPr="00B32E2F">
        <w:rPr>
          <w:rFonts w:ascii="15,5" w:hAnsi="15,5"/>
          <w:sz w:val="28"/>
          <w:szCs w:val="28"/>
        </w:rPr>
        <w:t xml:space="preserve">тракторов </w:t>
      </w:r>
      <w:r w:rsidR="00742E4F">
        <w:rPr>
          <w:rFonts w:ascii="15,5" w:hAnsi="15,5"/>
          <w:sz w:val="28"/>
          <w:szCs w:val="28"/>
        </w:rPr>
        <w:t xml:space="preserve">- </w:t>
      </w:r>
      <w:r w:rsidRPr="00B32E2F">
        <w:rPr>
          <w:rFonts w:ascii="15,5" w:hAnsi="15,5"/>
          <w:sz w:val="28"/>
          <w:szCs w:val="28"/>
        </w:rPr>
        <w:t xml:space="preserve">6 ед.,  зерноуборочных комбайнов </w:t>
      </w:r>
      <w:r w:rsidR="00742E4F">
        <w:rPr>
          <w:rFonts w:ascii="15,5" w:hAnsi="15,5"/>
          <w:sz w:val="28"/>
          <w:szCs w:val="28"/>
        </w:rPr>
        <w:t xml:space="preserve">- </w:t>
      </w:r>
      <w:r w:rsidRPr="00B32E2F">
        <w:rPr>
          <w:rFonts w:ascii="15,5" w:hAnsi="15,5"/>
          <w:sz w:val="28"/>
          <w:szCs w:val="28"/>
        </w:rPr>
        <w:t>6 ед</w:t>
      </w:r>
      <w:r w:rsidR="00742E4F">
        <w:rPr>
          <w:rFonts w:ascii="15,5" w:hAnsi="15,5"/>
          <w:sz w:val="28"/>
          <w:szCs w:val="28"/>
        </w:rPr>
        <w:t>.</w:t>
      </w:r>
      <w:r w:rsidRPr="00B32E2F">
        <w:rPr>
          <w:rFonts w:ascii="15,5" w:hAnsi="15,5"/>
          <w:sz w:val="28"/>
          <w:szCs w:val="28"/>
        </w:rPr>
        <w:t xml:space="preserve">, автомобиль </w:t>
      </w:r>
      <w:proofErr w:type="spellStart"/>
      <w:r w:rsidRPr="00B32E2F">
        <w:rPr>
          <w:rFonts w:ascii="15,5" w:hAnsi="15,5"/>
          <w:sz w:val="28"/>
          <w:szCs w:val="28"/>
        </w:rPr>
        <w:t>Камаз</w:t>
      </w:r>
      <w:proofErr w:type="spellEnd"/>
      <w:r w:rsidRPr="00B32E2F">
        <w:rPr>
          <w:rFonts w:ascii="15,5" w:hAnsi="15,5"/>
          <w:sz w:val="28"/>
          <w:szCs w:val="28"/>
        </w:rPr>
        <w:t xml:space="preserve"> -</w:t>
      </w:r>
      <w:r w:rsidR="00742E4F">
        <w:rPr>
          <w:rFonts w:ascii="15,5" w:hAnsi="15,5"/>
          <w:sz w:val="28"/>
          <w:szCs w:val="28"/>
        </w:rPr>
        <w:t xml:space="preserve"> </w:t>
      </w:r>
      <w:r w:rsidRPr="00B32E2F">
        <w:rPr>
          <w:rFonts w:ascii="15,5" w:hAnsi="15,5"/>
          <w:sz w:val="28"/>
          <w:szCs w:val="28"/>
        </w:rPr>
        <w:t xml:space="preserve">1ед., опрыскиватель разбрасыватель </w:t>
      </w:r>
      <w:r w:rsidR="00742E4F">
        <w:rPr>
          <w:rFonts w:ascii="15,5" w:hAnsi="15,5" w:hint="eastAsia"/>
          <w:sz w:val="28"/>
          <w:szCs w:val="28"/>
        </w:rPr>
        <w:t>«</w:t>
      </w:r>
      <w:r w:rsidRPr="00B32E2F">
        <w:rPr>
          <w:rFonts w:ascii="15,5" w:hAnsi="15,5"/>
          <w:sz w:val="28"/>
          <w:szCs w:val="28"/>
        </w:rPr>
        <w:t>Туман</w:t>
      </w:r>
      <w:r w:rsidR="00742E4F">
        <w:rPr>
          <w:rFonts w:ascii="15,5" w:hAnsi="15,5" w:hint="eastAsia"/>
          <w:sz w:val="28"/>
          <w:szCs w:val="28"/>
        </w:rPr>
        <w:t>»</w:t>
      </w:r>
      <w:r w:rsidRPr="00B32E2F">
        <w:rPr>
          <w:rFonts w:ascii="15,5" w:hAnsi="15,5"/>
          <w:sz w:val="28"/>
          <w:szCs w:val="28"/>
        </w:rPr>
        <w:t xml:space="preserve"> -</w:t>
      </w:r>
      <w:r w:rsidR="00742E4F">
        <w:rPr>
          <w:rFonts w:ascii="15,5" w:hAnsi="15,5"/>
          <w:sz w:val="28"/>
          <w:szCs w:val="28"/>
        </w:rPr>
        <w:t xml:space="preserve"> </w:t>
      </w:r>
      <w:r w:rsidRPr="00B32E2F">
        <w:rPr>
          <w:rFonts w:ascii="15,5" w:hAnsi="15,5"/>
          <w:sz w:val="28"/>
          <w:szCs w:val="28"/>
        </w:rPr>
        <w:t>1 ед., посевной комплекс -1ед.,</w:t>
      </w:r>
      <w:r w:rsidR="00742E4F">
        <w:rPr>
          <w:rFonts w:ascii="15,5" w:hAnsi="15,5"/>
          <w:sz w:val="28"/>
          <w:szCs w:val="28"/>
        </w:rPr>
        <w:t xml:space="preserve"> </w:t>
      </w:r>
      <w:r w:rsidRPr="00B32E2F">
        <w:rPr>
          <w:rFonts w:ascii="15,5" w:hAnsi="15,5"/>
          <w:sz w:val="28"/>
          <w:szCs w:val="28"/>
        </w:rPr>
        <w:t>сеялки -</w:t>
      </w:r>
      <w:r w:rsidR="00742E4F">
        <w:rPr>
          <w:rFonts w:ascii="15,5" w:hAnsi="15,5"/>
          <w:sz w:val="28"/>
          <w:szCs w:val="28"/>
        </w:rPr>
        <w:t xml:space="preserve"> </w:t>
      </w:r>
      <w:r w:rsidRPr="00B32E2F">
        <w:rPr>
          <w:rFonts w:ascii="15,5" w:hAnsi="15,5"/>
          <w:sz w:val="28"/>
          <w:szCs w:val="28"/>
        </w:rPr>
        <w:t xml:space="preserve">5 ед. и прочее </w:t>
      </w:r>
      <w:r w:rsidR="00742E4F">
        <w:rPr>
          <w:rFonts w:ascii="15,5" w:hAnsi="15,5"/>
          <w:sz w:val="28"/>
          <w:szCs w:val="28"/>
        </w:rPr>
        <w:t>сельскохозяйственное</w:t>
      </w:r>
      <w:r w:rsidRPr="00B32E2F">
        <w:rPr>
          <w:rFonts w:ascii="15,5" w:hAnsi="15,5"/>
          <w:sz w:val="28"/>
          <w:szCs w:val="28"/>
        </w:rPr>
        <w:t xml:space="preserve"> оборудование на 369,6 млн. руб.</w:t>
      </w:r>
      <w:r w:rsidRPr="00B32E2F">
        <w:rPr>
          <w:sz w:val="28"/>
          <w:szCs w:val="28"/>
        </w:rPr>
        <w:t xml:space="preserve"> </w:t>
      </w:r>
      <w:r w:rsidR="00742E4F">
        <w:rPr>
          <w:sz w:val="28"/>
          <w:szCs w:val="28"/>
        </w:rPr>
        <w:t xml:space="preserve">или </w:t>
      </w:r>
      <w:r w:rsidR="00742E4F">
        <w:rPr>
          <w:rFonts w:ascii="15,5" w:hAnsi="15,5"/>
          <w:sz w:val="28"/>
          <w:szCs w:val="28"/>
        </w:rPr>
        <w:t>132,0% к уровню  2022 года</w:t>
      </w:r>
      <w:r w:rsidRPr="00B32E2F">
        <w:rPr>
          <w:rFonts w:ascii="15,5" w:hAnsi="15,5"/>
          <w:sz w:val="28"/>
          <w:szCs w:val="28"/>
        </w:rPr>
        <w:t xml:space="preserve"> (280,0 млн</w:t>
      </w:r>
      <w:proofErr w:type="gramStart"/>
      <w:r w:rsidRPr="00B32E2F">
        <w:rPr>
          <w:rFonts w:ascii="15,5" w:hAnsi="15,5"/>
          <w:sz w:val="28"/>
          <w:szCs w:val="28"/>
        </w:rPr>
        <w:t>.</w:t>
      </w:r>
      <w:r w:rsidR="00742E4F">
        <w:rPr>
          <w:rFonts w:ascii="15,5" w:hAnsi="15,5"/>
          <w:sz w:val="28"/>
          <w:szCs w:val="28"/>
        </w:rPr>
        <w:t>р</w:t>
      </w:r>
      <w:proofErr w:type="gramEnd"/>
      <w:r w:rsidR="00742E4F">
        <w:rPr>
          <w:rFonts w:ascii="15,5" w:hAnsi="15,5"/>
          <w:sz w:val="28"/>
          <w:szCs w:val="28"/>
        </w:rPr>
        <w:t>уб.</w:t>
      </w:r>
      <w:r w:rsidRPr="00B32E2F">
        <w:rPr>
          <w:rFonts w:ascii="15,5" w:hAnsi="15,5"/>
          <w:sz w:val="28"/>
          <w:szCs w:val="28"/>
        </w:rPr>
        <w:t>)</w:t>
      </w:r>
      <w:r w:rsidR="00742E4F">
        <w:rPr>
          <w:rFonts w:ascii="15,5" w:hAnsi="15,5"/>
          <w:sz w:val="28"/>
          <w:szCs w:val="28"/>
        </w:rPr>
        <w:t>.</w:t>
      </w:r>
      <w:r w:rsidRPr="00B32E2F">
        <w:rPr>
          <w:rFonts w:ascii="15,5" w:hAnsi="15,5"/>
          <w:sz w:val="28"/>
          <w:szCs w:val="28"/>
        </w:rPr>
        <w:t xml:space="preserve"> </w:t>
      </w:r>
    </w:p>
    <w:p w:rsidR="00B32E2F" w:rsidRPr="00B32E2F" w:rsidRDefault="00B32E2F" w:rsidP="00B32E2F">
      <w:pPr>
        <w:ind w:firstLine="708"/>
        <w:jc w:val="both"/>
        <w:rPr>
          <w:sz w:val="28"/>
          <w:szCs w:val="28"/>
        </w:rPr>
      </w:pPr>
      <w:r w:rsidRPr="00B32E2F">
        <w:rPr>
          <w:sz w:val="28"/>
          <w:szCs w:val="28"/>
        </w:rPr>
        <w:t xml:space="preserve">Количество единиц мощности на гектар в </w:t>
      </w:r>
      <w:r w:rsidR="0046760B">
        <w:rPr>
          <w:sz w:val="28"/>
          <w:szCs w:val="28"/>
        </w:rPr>
        <w:t xml:space="preserve">Ровенском муниципальном </w:t>
      </w:r>
      <w:r w:rsidRPr="00B32E2F">
        <w:rPr>
          <w:sz w:val="28"/>
          <w:szCs w:val="28"/>
        </w:rPr>
        <w:t xml:space="preserve">районе  ежегодно увеличивается, сокращается время обработки земли и посева сельскохозяйственных  культур. </w:t>
      </w:r>
    </w:p>
    <w:p w:rsidR="00B32E2F" w:rsidRPr="00B32E2F" w:rsidRDefault="00B32E2F" w:rsidP="00B32E2F">
      <w:pPr>
        <w:ind w:firstLine="708"/>
        <w:jc w:val="both"/>
        <w:rPr>
          <w:sz w:val="28"/>
          <w:szCs w:val="28"/>
        </w:rPr>
      </w:pPr>
      <w:r w:rsidRPr="00B32E2F">
        <w:rPr>
          <w:sz w:val="28"/>
          <w:szCs w:val="28"/>
        </w:rPr>
        <w:t>Техническое перевооружение отрасли позволяет повысить  производительность труда и эффективность производства, ведет к переводу сельского хозяйства  на интенсивный путь развития.</w:t>
      </w:r>
    </w:p>
    <w:p w:rsidR="00B32E2F" w:rsidRPr="00B32E2F" w:rsidRDefault="00B32E2F" w:rsidP="00B32E2F">
      <w:pPr>
        <w:ind w:firstLine="708"/>
        <w:jc w:val="both"/>
        <w:rPr>
          <w:sz w:val="28"/>
          <w:szCs w:val="28"/>
        </w:rPr>
      </w:pPr>
      <w:r w:rsidRPr="00B32E2F">
        <w:rPr>
          <w:sz w:val="28"/>
          <w:szCs w:val="28"/>
        </w:rPr>
        <w:t>Всего за период с 2019</w:t>
      </w:r>
      <w:r w:rsidR="0046760B">
        <w:rPr>
          <w:sz w:val="28"/>
          <w:szCs w:val="28"/>
        </w:rPr>
        <w:t xml:space="preserve"> по </w:t>
      </w:r>
      <w:r w:rsidRPr="00B32E2F">
        <w:rPr>
          <w:sz w:val="28"/>
          <w:szCs w:val="28"/>
        </w:rPr>
        <w:t xml:space="preserve">2023 год приобретено:  </w:t>
      </w:r>
    </w:p>
    <w:p w:rsidR="00B32E2F" w:rsidRPr="00B32E2F" w:rsidRDefault="0046760B" w:rsidP="00B32E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B32E2F" w:rsidRPr="00B32E2F">
        <w:rPr>
          <w:sz w:val="28"/>
          <w:szCs w:val="28"/>
        </w:rPr>
        <w:t>ракторов - 36 ед.</w:t>
      </w:r>
      <w:r>
        <w:rPr>
          <w:sz w:val="28"/>
          <w:szCs w:val="28"/>
        </w:rPr>
        <w:t>;</w:t>
      </w:r>
    </w:p>
    <w:p w:rsidR="00B32E2F" w:rsidRPr="00B32E2F" w:rsidRDefault="0046760B" w:rsidP="00B32E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B32E2F" w:rsidRPr="00B32E2F">
        <w:rPr>
          <w:sz w:val="28"/>
          <w:szCs w:val="28"/>
        </w:rPr>
        <w:t>ерноуборочных комбайнов -</w:t>
      </w:r>
      <w:r>
        <w:rPr>
          <w:sz w:val="28"/>
          <w:szCs w:val="28"/>
        </w:rPr>
        <w:t xml:space="preserve"> </w:t>
      </w:r>
      <w:r w:rsidR="00B32E2F" w:rsidRPr="00B32E2F">
        <w:rPr>
          <w:sz w:val="28"/>
          <w:szCs w:val="28"/>
        </w:rPr>
        <w:t>24 ед.</w:t>
      </w:r>
    </w:p>
    <w:p w:rsidR="00B32E2F" w:rsidRPr="00B32E2F" w:rsidRDefault="0046760B" w:rsidP="00B32E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 прочее</w:t>
      </w:r>
      <w:r w:rsidR="00B32E2F" w:rsidRPr="00B32E2F">
        <w:rPr>
          <w:sz w:val="28"/>
          <w:szCs w:val="28"/>
        </w:rPr>
        <w:t xml:space="preserve"> с/</w:t>
      </w:r>
      <w:proofErr w:type="spellStart"/>
      <w:r w:rsidR="00B32E2F" w:rsidRPr="00B32E2F">
        <w:rPr>
          <w:sz w:val="28"/>
          <w:szCs w:val="28"/>
        </w:rPr>
        <w:t>х</w:t>
      </w:r>
      <w:proofErr w:type="spellEnd"/>
      <w:r w:rsidR="00B32E2F" w:rsidRPr="00B32E2F">
        <w:rPr>
          <w:sz w:val="28"/>
          <w:szCs w:val="28"/>
        </w:rPr>
        <w:t xml:space="preserve"> оборудование</w:t>
      </w:r>
      <w:r>
        <w:rPr>
          <w:sz w:val="28"/>
          <w:szCs w:val="28"/>
        </w:rPr>
        <w:t xml:space="preserve"> н</w:t>
      </w:r>
      <w:r w:rsidR="00B32E2F" w:rsidRPr="00B32E2F">
        <w:rPr>
          <w:sz w:val="28"/>
          <w:szCs w:val="28"/>
        </w:rPr>
        <w:t>а 1,150  млрд. руб.</w:t>
      </w:r>
    </w:p>
    <w:p w:rsidR="00B32E2F" w:rsidRPr="00B32E2F" w:rsidRDefault="00B32E2F" w:rsidP="00B32E2F">
      <w:pPr>
        <w:ind w:firstLine="708"/>
        <w:jc w:val="both"/>
        <w:rPr>
          <w:sz w:val="28"/>
          <w:szCs w:val="28"/>
        </w:rPr>
      </w:pPr>
      <w:r w:rsidRPr="00B32E2F">
        <w:rPr>
          <w:sz w:val="28"/>
          <w:szCs w:val="28"/>
        </w:rPr>
        <w:t>В текущем году уже приобретено 5 колесных тракторов</w:t>
      </w:r>
      <w:r w:rsidR="0046760B">
        <w:rPr>
          <w:sz w:val="28"/>
          <w:szCs w:val="28"/>
        </w:rPr>
        <w:t>,</w:t>
      </w:r>
      <w:r w:rsidRPr="00B32E2F">
        <w:rPr>
          <w:sz w:val="28"/>
          <w:szCs w:val="28"/>
        </w:rPr>
        <w:t xml:space="preserve"> в т</w:t>
      </w:r>
      <w:r w:rsidR="0046760B">
        <w:rPr>
          <w:sz w:val="28"/>
          <w:szCs w:val="28"/>
        </w:rPr>
        <w:t>ом</w:t>
      </w:r>
      <w:r w:rsidRPr="00B32E2F">
        <w:rPr>
          <w:sz w:val="28"/>
          <w:szCs w:val="28"/>
        </w:rPr>
        <w:t xml:space="preserve"> ч</w:t>
      </w:r>
      <w:r w:rsidR="0046760B">
        <w:rPr>
          <w:sz w:val="28"/>
          <w:szCs w:val="28"/>
        </w:rPr>
        <w:t>исле</w:t>
      </w:r>
      <w:r w:rsidRPr="00B32E2F">
        <w:rPr>
          <w:sz w:val="28"/>
          <w:szCs w:val="28"/>
        </w:rPr>
        <w:t xml:space="preserve">    К-735 (</w:t>
      </w:r>
      <w:proofErr w:type="spellStart"/>
      <w:r w:rsidRPr="00B32E2F">
        <w:rPr>
          <w:sz w:val="28"/>
          <w:szCs w:val="28"/>
        </w:rPr>
        <w:t>Кировец</w:t>
      </w:r>
      <w:proofErr w:type="spellEnd"/>
      <w:r w:rsidRPr="00B32E2F">
        <w:rPr>
          <w:sz w:val="28"/>
          <w:szCs w:val="28"/>
        </w:rPr>
        <w:t>) - 2ед.  Средняя нагрузка на трактор 160 га.</w:t>
      </w:r>
    </w:p>
    <w:p w:rsidR="00B32E2F" w:rsidRPr="00B32E2F" w:rsidRDefault="00B32E2F" w:rsidP="0046760B">
      <w:pPr>
        <w:ind w:firstLine="708"/>
        <w:jc w:val="both"/>
        <w:rPr>
          <w:sz w:val="28"/>
          <w:szCs w:val="28"/>
        </w:rPr>
      </w:pPr>
      <w:r w:rsidRPr="00B32E2F">
        <w:rPr>
          <w:sz w:val="28"/>
          <w:szCs w:val="28"/>
        </w:rPr>
        <w:lastRenderedPageBreak/>
        <w:t>В проведении весенних п</w:t>
      </w:r>
      <w:r w:rsidR="0046760B">
        <w:rPr>
          <w:sz w:val="28"/>
          <w:szCs w:val="28"/>
        </w:rPr>
        <w:t xml:space="preserve">олевых работ будут участвовать </w:t>
      </w:r>
      <w:r w:rsidRPr="00B32E2F">
        <w:rPr>
          <w:sz w:val="28"/>
          <w:szCs w:val="28"/>
        </w:rPr>
        <w:t xml:space="preserve">94 бороновальных агрегата, в предпосевной обработке почвы и севе ранних яровых культур – 63 агрегата. </w:t>
      </w:r>
    </w:p>
    <w:p w:rsidR="00B32E2F" w:rsidRPr="00B32E2F" w:rsidRDefault="00B32E2F" w:rsidP="00B32E2F">
      <w:pPr>
        <w:ind w:firstLine="708"/>
        <w:jc w:val="both"/>
        <w:rPr>
          <w:sz w:val="28"/>
          <w:szCs w:val="28"/>
        </w:rPr>
      </w:pPr>
      <w:r w:rsidRPr="00B32E2F">
        <w:rPr>
          <w:sz w:val="28"/>
          <w:szCs w:val="28"/>
        </w:rPr>
        <w:t>Имеющийся в хозяйствах производственный потенциал позволяет весь комплекс весенних полевых работ провести в рекомендованные  агротехнические сроки.</w:t>
      </w:r>
    </w:p>
    <w:p w:rsidR="00B32E2F" w:rsidRPr="00B32E2F" w:rsidRDefault="00B32E2F" w:rsidP="00B32E2F">
      <w:pPr>
        <w:ind w:firstLine="540"/>
        <w:jc w:val="both"/>
        <w:rPr>
          <w:sz w:val="28"/>
          <w:szCs w:val="28"/>
        </w:rPr>
      </w:pPr>
    </w:p>
    <w:p w:rsidR="00B32E2F" w:rsidRPr="00B32E2F" w:rsidRDefault="00B32E2F" w:rsidP="00B32E2F">
      <w:pPr>
        <w:jc w:val="both"/>
        <w:rPr>
          <w:sz w:val="28"/>
          <w:szCs w:val="28"/>
        </w:rPr>
      </w:pPr>
    </w:p>
    <w:p w:rsidR="00E85B20" w:rsidRPr="00B32E2F" w:rsidRDefault="00E85B20" w:rsidP="00B32E2F">
      <w:pPr>
        <w:ind w:firstLine="708"/>
        <w:jc w:val="both"/>
        <w:rPr>
          <w:sz w:val="28"/>
          <w:szCs w:val="28"/>
        </w:rPr>
      </w:pPr>
    </w:p>
    <w:sectPr w:rsidR="00E85B20" w:rsidRPr="00B32E2F" w:rsidSect="00E8281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15,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A456E5"/>
    <w:rsid w:val="00006462"/>
    <w:rsid w:val="0004495F"/>
    <w:rsid w:val="00046D0C"/>
    <w:rsid w:val="00051934"/>
    <w:rsid w:val="0006274E"/>
    <w:rsid w:val="00080C1B"/>
    <w:rsid w:val="000A2B77"/>
    <w:rsid w:val="00122F3E"/>
    <w:rsid w:val="001275F3"/>
    <w:rsid w:val="00240BDD"/>
    <w:rsid w:val="002B61B0"/>
    <w:rsid w:val="0046760B"/>
    <w:rsid w:val="004B2B35"/>
    <w:rsid w:val="00514975"/>
    <w:rsid w:val="005B34A7"/>
    <w:rsid w:val="00606C44"/>
    <w:rsid w:val="006126CE"/>
    <w:rsid w:val="00673534"/>
    <w:rsid w:val="00685168"/>
    <w:rsid w:val="006F3B0E"/>
    <w:rsid w:val="00742E4F"/>
    <w:rsid w:val="00755A28"/>
    <w:rsid w:val="00833F6B"/>
    <w:rsid w:val="00840EF1"/>
    <w:rsid w:val="00855C47"/>
    <w:rsid w:val="0088010B"/>
    <w:rsid w:val="008B0C2C"/>
    <w:rsid w:val="008F21EC"/>
    <w:rsid w:val="00911379"/>
    <w:rsid w:val="00945886"/>
    <w:rsid w:val="00A22AF6"/>
    <w:rsid w:val="00A456E5"/>
    <w:rsid w:val="00A53109"/>
    <w:rsid w:val="00AB2DF1"/>
    <w:rsid w:val="00AD22DA"/>
    <w:rsid w:val="00B146F5"/>
    <w:rsid w:val="00B32E2F"/>
    <w:rsid w:val="00B66F87"/>
    <w:rsid w:val="00B708A2"/>
    <w:rsid w:val="00BB5148"/>
    <w:rsid w:val="00BE359E"/>
    <w:rsid w:val="00BF5791"/>
    <w:rsid w:val="00C409E7"/>
    <w:rsid w:val="00C603A0"/>
    <w:rsid w:val="00C625F4"/>
    <w:rsid w:val="00C80D7E"/>
    <w:rsid w:val="00D013AE"/>
    <w:rsid w:val="00D771E1"/>
    <w:rsid w:val="00D94B5F"/>
    <w:rsid w:val="00DC6823"/>
    <w:rsid w:val="00DF33FA"/>
    <w:rsid w:val="00E24B0C"/>
    <w:rsid w:val="00E3681A"/>
    <w:rsid w:val="00E6143E"/>
    <w:rsid w:val="00E8281E"/>
    <w:rsid w:val="00E85B20"/>
    <w:rsid w:val="00EC2365"/>
    <w:rsid w:val="00EC35A2"/>
    <w:rsid w:val="00F209B5"/>
    <w:rsid w:val="00F87B6A"/>
    <w:rsid w:val="00FD5455"/>
    <w:rsid w:val="00FE5E6F"/>
    <w:rsid w:val="00FF0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6C4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6C4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A2B77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0A2B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Без интервала Знак"/>
    <w:basedOn w:val="a0"/>
    <w:link w:val="a8"/>
    <w:locked/>
    <w:rsid w:val="000A2B77"/>
    <w:rPr>
      <w:rFonts w:ascii="Calibri" w:eastAsia="Calibri" w:hAnsi="Calibri" w:cs="Calibri"/>
    </w:rPr>
  </w:style>
  <w:style w:type="paragraph" w:styleId="a8">
    <w:name w:val="No Spacing"/>
    <w:link w:val="a7"/>
    <w:qFormat/>
    <w:rsid w:val="000A2B77"/>
    <w:pPr>
      <w:spacing w:after="0" w:line="240" w:lineRule="auto"/>
    </w:pPr>
    <w:rPr>
      <w:rFonts w:ascii="Calibri" w:eastAsia="Calibri" w:hAnsi="Calibri" w:cs="Calibri"/>
    </w:rPr>
  </w:style>
  <w:style w:type="paragraph" w:customStyle="1" w:styleId="ConsPlusNonformat">
    <w:name w:val="ConsPlusNonformat"/>
    <w:uiPriority w:val="99"/>
    <w:rsid w:val="00E85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E85B20"/>
    <w:pPr>
      <w:spacing w:before="100" w:beforeAutospacing="1" w:after="100" w:afterAutospacing="1"/>
    </w:pPr>
  </w:style>
  <w:style w:type="paragraph" w:styleId="aa">
    <w:name w:val="Body Text"/>
    <w:basedOn w:val="a"/>
    <w:link w:val="ab"/>
    <w:uiPriority w:val="99"/>
    <w:semiHidden/>
    <w:unhideWhenUsed/>
    <w:rsid w:val="00E85B2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E8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First Indent"/>
    <w:basedOn w:val="aa"/>
    <w:link w:val="ad"/>
    <w:rsid w:val="00E85B20"/>
    <w:pPr>
      <w:ind w:firstLine="210"/>
    </w:pPr>
  </w:style>
  <w:style w:type="character" w:customStyle="1" w:styleId="ad">
    <w:name w:val="Красная строка Знак"/>
    <w:basedOn w:val="ab"/>
    <w:link w:val="ac"/>
    <w:rsid w:val="00E85B20"/>
  </w:style>
  <w:style w:type="character" w:customStyle="1" w:styleId="layout">
    <w:name w:val="layout"/>
    <w:basedOn w:val="a0"/>
    <w:rsid w:val="00E614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5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879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Sobran</cp:lastModifiedBy>
  <cp:revision>49</cp:revision>
  <cp:lastPrinted>2023-03-14T07:35:00Z</cp:lastPrinted>
  <dcterms:created xsi:type="dcterms:W3CDTF">2022-11-14T08:18:00Z</dcterms:created>
  <dcterms:modified xsi:type="dcterms:W3CDTF">2024-04-16T12:02:00Z</dcterms:modified>
</cp:coreProperties>
</file>